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4220BE" w14:textId="77777777" w:rsidR="00F175C7" w:rsidRPr="00B660B2" w:rsidRDefault="00B76841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C75EB5" wp14:editId="22891841">
                <wp:simplePos x="0" y="0"/>
                <wp:positionH relativeFrom="column">
                  <wp:posOffset>353060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EC69C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10.25pt" to="231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R18wEAALQDAAAOAAAAZHJzL2Uyb0RvYy54bWysU02P2jAQvVfqf7B8h4QsU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"/>
            </w:pict>
          </mc:Fallback>
        </mc:AlternateContent>
      </w:r>
      <w:r w:rsidRPr="00B660B2">
        <w:rPr>
          <w:rFonts w:ascii="Arial" w:hAnsi="Arial" w:cs="Arial"/>
        </w:rPr>
        <w:t>Name</w:t>
      </w:r>
    </w:p>
    <w:p w14:paraId="13EEE920" w14:textId="13031044" w:rsidR="00F175C7" w:rsidRPr="00B660B2" w:rsidRDefault="00952F95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8EC618" wp14:editId="3FD1C53B">
                <wp:simplePos x="0" y="0"/>
                <wp:positionH relativeFrom="column">
                  <wp:posOffset>3175</wp:posOffset>
                </wp:positionH>
                <wp:positionV relativeFrom="paragraph">
                  <wp:posOffset>212725</wp:posOffset>
                </wp:positionV>
                <wp:extent cx="2971800" cy="3048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A3AE4" w14:textId="77777777" w:rsidR="00F175C7" w:rsidRPr="00216AAF" w:rsidRDefault="00B768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6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Systems of Inequalities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EC6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5pt;margin-top:16.75pt;width:234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" filled="f" stroked="f">
                <v:textbox>
                  <w:txbxContent>
                    <w:p w14:paraId="3A9A3AE4" w14:textId="77777777" w:rsidR="00F175C7" w:rsidRPr="00216AAF" w:rsidRDefault="00B768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6AAF">
                        <w:rPr>
                          <w:rFonts w:ascii="Arial" w:hAnsi="Arial" w:cs="Arial"/>
                          <w:sz w:val="24"/>
                          <w:szCs w:val="24"/>
                        </w:rPr>
                        <w:t>Systems of Inequalities</w:t>
                      </w:r>
                    </w:p>
                  </w:txbxContent>
                </v:textbox>
              </v:shape>
            </w:pict>
          </mc:Fallback>
        </mc:AlternateContent>
      </w:r>
      <w:r w:rsidR="00B7684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742892" wp14:editId="034509F0">
                <wp:simplePos x="0" y="0"/>
                <wp:positionH relativeFrom="column">
                  <wp:posOffset>3281045</wp:posOffset>
                </wp:positionH>
                <wp:positionV relativeFrom="paragraph">
                  <wp:posOffset>-24765</wp:posOffset>
                </wp:positionV>
                <wp:extent cx="91440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5BE3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-1.95pt" to="330.3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GR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"/>
            </w:pict>
          </mc:Fallback>
        </mc:AlternateContent>
      </w:r>
      <w:r w:rsidR="00B76841" w:rsidRPr="00B660B2">
        <w:br w:type="column"/>
      </w:r>
      <w:r w:rsidR="00B76841" w:rsidRPr="00B660B2">
        <w:rPr>
          <w:rFonts w:ascii="Arial" w:hAnsi="Arial" w:cs="Arial"/>
        </w:rPr>
        <w:t>Class</w:t>
      </w:r>
    </w:p>
    <w:p w14:paraId="69DF9F9B" w14:textId="4704D1CF" w:rsidR="00F175C7" w:rsidRPr="00B660B2" w:rsidRDefault="00B76841">
      <w:pPr>
        <w:shd w:val="clear" w:color="auto" w:fill="FFFFFF"/>
        <w:sectPr w:rsidR="00F175C7" w:rsidRPr="00B660B2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AE5B4" wp14:editId="736ADB20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C0D5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202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pW8AEAALM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"/>
            </w:pict>
          </mc:Fallback>
        </mc:AlternateContent>
      </w:r>
      <w:r w:rsidRPr="00B660B2">
        <w:br w:type="column"/>
      </w:r>
      <w:r w:rsidRPr="00B660B2">
        <w:rPr>
          <w:rFonts w:ascii="Arial" w:hAnsi="Arial" w:cs="Arial"/>
        </w:rPr>
        <w:t>Date</w:t>
      </w:r>
    </w:p>
    <w:p w14:paraId="2E922228" w14:textId="77777777" w:rsidR="00F175C7" w:rsidRPr="00B660B2" w:rsidRDefault="00BA3E84">
      <w:pPr>
        <w:shd w:val="clear" w:color="auto" w:fill="FFFFFF"/>
        <w:sectPr w:rsidR="00F175C7" w:rsidRPr="00B660B2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66E447B1" w14:textId="5B46D276" w:rsidR="00F175C7" w:rsidRPr="00B660B2" w:rsidRDefault="00BA3E84">
      <w:pPr>
        <w:shd w:val="clear" w:color="auto" w:fill="FFFFFF"/>
        <w:spacing w:before="115"/>
        <w:sectPr w:rsidR="00F175C7" w:rsidRPr="00B660B2" w:rsidSect="00F175C7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809" w:space="4325"/>
            <w:col w:w="748"/>
          </w:cols>
          <w:noEndnote/>
        </w:sectPr>
      </w:pPr>
    </w:p>
    <w:p w14:paraId="30994445" w14:textId="77777777" w:rsidR="00F175C7" w:rsidRPr="00E60486" w:rsidRDefault="00B76841">
      <w:pPr>
        <w:shd w:val="clear" w:color="auto" w:fill="FFFFFF"/>
        <w:spacing w:before="480"/>
        <w:rPr>
          <w:b/>
          <w:sz w:val="22"/>
          <w:szCs w:val="22"/>
        </w:rPr>
      </w:pPr>
      <w:r w:rsidRPr="00E60486">
        <w:rPr>
          <w:b/>
          <w:sz w:val="22"/>
          <w:szCs w:val="22"/>
        </w:rPr>
        <w:t>Solve each system of inequalities by graphing.</w:t>
      </w:r>
    </w:p>
    <w:p w14:paraId="7F9AECE7" w14:textId="71B138DB" w:rsidR="00952F95" w:rsidRDefault="00952F95" w:rsidP="00952F95">
      <w:pPr>
        <w:shd w:val="clear" w:color="auto" w:fill="FFFFFF"/>
        <w:tabs>
          <w:tab w:val="left" w:pos="384"/>
          <w:tab w:val="left" w:pos="3091"/>
          <w:tab w:val="left" w:pos="5962"/>
        </w:tabs>
        <w:ind w:left="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1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Courier New" w:hAnsi="Arial" w:cs="Courier New"/>
          <w:b/>
          <w:bCs/>
          <w:sz w:val="22"/>
          <w:szCs w:val="22"/>
        </w:rPr>
        <w:t xml:space="preserve"> </w:t>
      </w:r>
      <w:r w:rsidR="00B76841" w:rsidRPr="00E60486">
        <w:rPr>
          <w:rFonts w:ascii="Courier New" w:hAnsi="Arial"/>
          <w:b/>
          <w:bCs/>
          <w:position w:val="-28"/>
          <w:sz w:val="22"/>
          <w:szCs w:val="22"/>
        </w:rPr>
        <w:object w:dxaOrig="1260" w:dyaOrig="680" w14:anchorId="0FA225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.75pt" o:ole="">
            <v:imagedata r:id="rId5" o:title=""/>
          </v:shape>
          <o:OLEObject Type="Embed" ProgID="Equation.DSMT4" ShapeID="_x0000_i1025" DrawAspect="Content" ObjectID="_1568458549" r:id="rId6"/>
        </w:object>
      </w:r>
      <w:r w:rsidR="00B76841" w:rsidRPr="00B660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2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841" w:rsidRPr="00E60486">
        <w:rPr>
          <w:rFonts w:ascii="Arial" w:hAnsi="Arial" w:cs="Arial"/>
          <w:b/>
          <w:bCs/>
          <w:position w:val="-28"/>
          <w:sz w:val="22"/>
          <w:szCs w:val="22"/>
        </w:rPr>
        <w:object w:dxaOrig="1160" w:dyaOrig="680" w14:anchorId="5A7D4087">
          <v:shape id="_x0000_i1026" type="#_x0000_t75" style="width:58.5pt;height:33.75pt" o:ole="">
            <v:imagedata r:id="rId7" o:title=""/>
          </v:shape>
          <o:OLEObject Type="Embed" ProgID="Equation.DSMT4" ShapeID="_x0000_i1026" DrawAspect="Content" ObjectID="_1568458550" r:id="rId8"/>
        </w:object>
      </w:r>
      <w:r w:rsidR="00B76841" w:rsidRPr="00B660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3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841" w:rsidRPr="00E60486">
        <w:rPr>
          <w:rFonts w:ascii="Arial" w:hAnsi="Arial" w:cs="Arial"/>
          <w:b/>
          <w:bCs/>
          <w:position w:val="-28"/>
          <w:sz w:val="22"/>
          <w:szCs w:val="22"/>
        </w:rPr>
        <w:object w:dxaOrig="1359" w:dyaOrig="680" w14:anchorId="664DD544">
          <v:shape id="_x0000_i1027" type="#_x0000_t75" style="width:68.25pt;height:33.75pt" o:ole="">
            <v:imagedata r:id="rId9" o:title=""/>
          </v:shape>
          <o:OLEObject Type="Embed" ProgID="Equation.DSMT4" ShapeID="_x0000_i1027" DrawAspect="Content" ObjectID="_1568458551" r:id="rId10"/>
        </w:object>
      </w:r>
      <w:r w:rsidR="00B76841" w:rsidRPr="00B660B2">
        <w:rPr>
          <w:rFonts w:ascii="Arial" w:hAnsi="Arial" w:cs="Arial"/>
          <w:sz w:val="22"/>
          <w:szCs w:val="22"/>
        </w:rPr>
        <w:tab/>
      </w:r>
    </w:p>
    <w:p w14:paraId="331411FF" w14:textId="77777777" w:rsidR="00952F95" w:rsidRDefault="00952F95" w:rsidP="00952F95">
      <w:pPr>
        <w:shd w:val="clear" w:color="auto" w:fill="FFFFFF"/>
        <w:tabs>
          <w:tab w:val="left" w:pos="384"/>
          <w:tab w:val="left" w:pos="3091"/>
          <w:tab w:val="left" w:pos="5962"/>
        </w:tabs>
        <w:ind w:left="130"/>
        <w:rPr>
          <w:rFonts w:ascii="Arial" w:hAnsi="Arial" w:cs="Arial"/>
          <w:b/>
          <w:bCs/>
        </w:rPr>
      </w:pPr>
    </w:p>
    <w:p w14:paraId="24033F6D" w14:textId="77777777" w:rsidR="00952F95" w:rsidRDefault="00952F95" w:rsidP="00952F95">
      <w:pPr>
        <w:shd w:val="clear" w:color="auto" w:fill="FFFFFF"/>
        <w:tabs>
          <w:tab w:val="left" w:pos="384"/>
          <w:tab w:val="left" w:pos="3091"/>
          <w:tab w:val="left" w:pos="5962"/>
        </w:tabs>
        <w:ind w:left="130"/>
        <w:rPr>
          <w:rFonts w:ascii="Arial" w:hAnsi="Arial" w:cs="Arial"/>
          <w:b/>
          <w:bCs/>
        </w:rPr>
      </w:pPr>
    </w:p>
    <w:p w14:paraId="2BA4FFA2" w14:textId="77777777" w:rsidR="00952F95" w:rsidRDefault="00952F95" w:rsidP="00952F95">
      <w:pPr>
        <w:shd w:val="clear" w:color="auto" w:fill="FFFFFF"/>
        <w:tabs>
          <w:tab w:val="left" w:pos="384"/>
          <w:tab w:val="left" w:pos="3091"/>
          <w:tab w:val="left" w:pos="5962"/>
        </w:tabs>
        <w:ind w:left="130"/>
        <w:rPr>
          <w:rFonts w:ascii="Arial" w:hAnsi="Arial" w:cs="Arial"/>
          <w:b/>
          <w:bCs/>
        </w:rPr>
      </w:pPr>
    </w:p>
    <w:p w14:paraId="255D3331" w14:textId="19CA765D" w:rsidR="00F175C7" w:rsidRPr="00952F95" w:rsidRDefault="00952F95" w:rsidP="00952F95">
      <w:pPr>
        <w:shd w:val="clear" w:color="auto" w:fill="FFFFFF"/>
        <w:tabs>
          <w:tab w:val="left" w:pos="384"/>
          <w:tab w:val="left" w:pos="3091"/>
          <w:tab w:val="left" w:pos="5962"/>
        </w:tabs>
        <w:ind w:left="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4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841" w:rsidRPr="002517FE">
        <w:rPr>
          <w:rFonts w:ascii="Arial" w:hAnsi="Arial" w:cs="Arial"/>
          <w:b/>
          <w:bCs/>
          <w:position w:val="-28"/>
          <w:sz w:val="22"/>
          <w:szCs w:val="22"/>
        </w:rPr>
        <w:object w:dxaOrig="1280" w:dyaOrig="680" w14:anchorId="52FB81B8">
          <v:shape id="_x0000_i1028" type="#_x0000_t75" style="width:63.75pt;height:33.75pt" o:ole="">
            <v:imagedata r:id="rId11" o:title=""/>
          </v:shape>
          <o:OLEObject Type="Embed" ProgID="Equation.DSMT4" ShapeID="_x0000_i1028" DrawAspect="Content" ObjectID="_1568458552" r:id="rId12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5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841" w:rsidRPr="00153D3C">
        <w:rPr>
          <w:rFonts w:ascii="Arial" w:hAnsi="Arial" w:cs="Arial"/>
          <w:b/>
          <w:bCs/>
          <w:position w:val="-28"/>
          <w:sz w:val="22"/>
          <w:szCs w:val="22"/>
        </w:rPr>
        <w:object w:dxaOrig="1260" w:dyaOrig="680" w14:anchorId="15AC5EE4">
          <v:shape id="_x0000_i1029" type="#_x0000_t75" style="width:63pt;height:33.75pt" o:ole="">
            <v:imagedata r:id="rId13" o:title=""/>
          </v:shape>
          <o:OLEObject Type="Embed" ProgID="Equation.DSMT4" ShapeID="_x0000_i1029" DrawAspect="Content" ObjectID="_1568458553" r:id="rId14"/>
        </w:object>
      </w:r>
      <w:r w:rsidR="00B76841" w:rsidRPr="00B660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6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841" w:rsidRPr="002517FE">
        <w:rPr>
          <w:rFonts w:ascii="Arial" w:hAnsi="Arial" w:cs="Arial"/>
          <w:b/>
          <w:bCs/>
          <w:position w:val="-28"/>
          <w:sz w:val="22"/>
          <w:szCs w:val="22"/>
        </w:rPr>
        <w:object w:dxaOrig="1200" w:dyaOrig="680" w14:anchorId="10C10BA6">
          <v:shape id="_x0000_i1030" type="#_x0000_t75" style="width:60pt;height:33.75pt" o:ole="">
            <v:imagedata r:id="rId15" o:title=""/>
          </v:shape>
          <o:OLEObject Type="Embed" ProgID="Equation.DSMT4" ShapeID="_x0000_i1030" DrawAspect="Content" ObjectID="_1568458554" r:id="rId16"/>
        </w:object>
      </w:r>
      <w:r w:rsidR="00B76841" w:rsidRPr="00B660B2">
        <w:rPr>
          <w:rFonts w:ascii="Arial" w:hAnsi="Arial" w:cs="Arial"/>
          <w:b/>
          <w:bCs/>
          <w:sz w:val="22"/>
          <w:szCs w:val="22"/>
        </w:rPr>
        <w:object w:dxaOrig="180" w:dyaOrig="279" w14:anchorId="58E8A955">
          <v:shape id="_x0000_i1031" type="#_x0000_t75" style="width:9pt;height:13.5pt" o:ole="">
            <v:imagedata r:id="rId17" o:title=""/>
          </v:shape>
          <o:OLEObject Type="Embed" ProgID="Equation.DSMT4" ShapeID="_x0000_i1031" DrawAspect="Content" ObjectID="_1568458555" r:id="rId18"/>
        </w:object>
      </w:r>
      <w:r w:rsidR="00B76841" w:rsidRPr="00B660B2">
        <w:rPr>
          <w:rFonts w:ascii="Arial" w:hAnsi="Arial" w:cs="Arial"/>
          <w:sz w:val="22"/>
          <w:szCs w:val="22"/>
        </w:rPr>
        <w:tab/>
      </w:r>
    </w:p>
    <w:p w14:paraId="1A2D479E" w14:textId="77777777" w:rsidR="00F175C7" w:rsidRPr="00B660B2" w:rsidRDefault="00BA3E84">
      <w:pPr>
        <w:shd w:val="clear" w:color="auto" w:fill="FFFFFF"/>
        <w:spacing w:before="58"/>
        <w:ind w:left="4186"/>
        <w:sectPr w:rsidR="00F175C7" w:rsidRPr="00B660B2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6A180785" w14:textId="77777777" w:rsidR="00F175C7" w:rsidRPr="00B660B2" w:rsidRDefault="00BA3E84">
      <w:pPr>
        <w:shd w:val="clear" w:color="auto" w:fill="FFFFFF"/>
        <w:sectPr w:rsidR="00F175C7" w:rsidRPr="00B660B2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70F296DD" w14:textId="17C66326" w:rsidR="00F175C7" w:rsidRPr="00952F95" w:rsidRDefault="00952F95" w:rsidP="00952F95">
      <w:pPr>
        <w:shd w:val="clear" w:color="auto" w:fill="FFFFFF"/>
        <w:tabs>
          <w:tab w:val="left" w:pos="384"/>
        </w:tabs>
        <w:spacing w:before="797"/>
        <w:ind w:left="380" w:right="885" w:hanging="363"/>
      </w:pPr>
      <w:r>
        <w:rPr>
          <w:rFonts w:ascii="Arial" w:hAnsi="Arial" w:cs="Arial"/>
          <w:b/>
          <w:bCs/>
        </w:rPr>
        <w:t>7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hAnsi="Arial"/>
          <w:b/>
          <w:bCs/>
        </w:rPr>
        <w:t xml:space="preserve"> </w:t>
      </w:r>
      <w:r w:rsidR="00B76841" w:rsidRPr="00B660B2">
        <w:rPr>
          <w:rFonts w:hAnsi="Arial"/>
          <w:sz w:val="22"/>
          <w:szCs w:val="22"/>
        </w:rPr>
        <w:t>A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camp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counselor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needs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no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more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than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30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campers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to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sign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up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for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two mountain hikes. The counselor needs at least 10 campers on the low trail and at least 5 campers on the high trail.</w:t>
      </w:r>
      <w:r>
        <w:t xml:space="preserve"> </w:t>
      </w:r>
      <w:r w:rsidR="00B76841" w:rsidRPr="00B660B2">
        <w:rPr>
          <w:rFonts w:hAnsi="Arial"/>
          <w:sz w:val="22"/>
          <w:szCs w:val="22"/>
        </w:rPr>
        <w:t>Write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a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system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of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inequalities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to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model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the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situation.</w:t>
      </w:r>
      <w:r>
        <w:t xml:space="preserve"> </w:t>
      </w:r>
      <w:r w:rsidR="00B76841" w:rsidRPr="00B660B2">
        <w:rPr>
          <w:rFonts w:hAnsi="Arial"/>
          <w:sz w:val="22"/>
          <w:szCs w:val="22"/>
        </w:rPr>
        <w:t>Graph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and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solve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the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system.</w:t>
      </w:r>
    </w:p>
    <w:p w14:paraId="498EB727" w14:textId="2F02F543" w:rsidR="00952F95" w:rsidRPr="00952F95" w:rsidRDefault="00952F95" w:rsidP="00952F95">
      <w:pPr>
        <w:shd w:val="clear" w:color="auto" w:fill="FFFFFF"/>
        <w:tabs>
          <w:tab w:val="left" w:pos="384"/>
        </w:tabs>
        <w:spacing w:before="792" w:line="278" w:lineRule="exact"/>
        <w:ind w:left="357" w:right="1763" w:hanging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B660B2">
        <w:rPr>
          <w:rFonts w:ascii="Arial" w:hAnsi="Arial" w:cs="Arial"/>
          <w:b/>
          <w:bCs/>
        </w:rPr>
        <w:t xml:space="preserve">. </w:t>
      </w:r>
      <w:r w:rsidRPr="00B660B2">
        <w:rPr>
          <w:sz w:val="22"/>
          <w:szCs w:val="22"/>
        </w:rPr>
        <w:t>A</w:t>
      </w:r>
      <w:r w:rsidRPr="00B660B2">
        <w:t xml:space="preserve"> </w:t>
      </w:r>
      <w:r w:rsidRPr="00B660B2">
        <w:rPr>
          <w:sz w:val="22"/>
          <w:szCs w:val="22"/>
        </w:rPr>
        <w:t>doctor</w:t>
      </w:r>
      <w:r w:rsidRPr="00B660B2">
        <w:t xml:space="preserve"> </w:t>
      </w:r>
      <w:r w:rsidRPr="00B660B2">
        <w:rPr>
          <w:sz w:val="22"/>
          <w:szCs w:val="22"/>
        </w:rPr>
        <w:t>needs</w:t>
      </w:r>
      <w:r w:rsidRPr="00B660B2">
        <w:t xml:space="preserve"> </w:t>
      </w:r>
      <w:r w:rsidRPr="00B660B2">
        <w:rPr>
          <w:sz w:val="22"/>
          <w:szCs w:val="22"/>
        </w:rPr>
        <w:t>at</w:t>
      </w:r>
      <w:r w:rsidRPr="00B660B2">
        <w:t xml:space="preserve"> </w:t>
      </w:r>
      <w:r w:rsidRPr="00B660B2">
        <w:rPr>
          <w:sz w:val="22"/>
          <w:szCs w:val="22"/>
        </w:rPr>
        <w:t>least</w:t>
      </w:r>
      <w:r w:rsidRPr="00B660B2">
        <w:t xml:space="preserve"> </w:t>
      </w:r>
      <w:r w:rsidRPr="00B660B2">
        <w:rPr>
          <w:sz w:val="22"/>
          <w:szCs w:val="22"/>
        </w:rPr>
        <w:t>60</w:t>
      </w:r>
      <w:r w:rsidRPr="00B660B2">
        <w:t xml:space="preserve"> </w:t>
      </w:r>
      <w:r w:rsidRPr="00B660B2">
        <w:rPr>
          <w:sz w:val="22"/>
          <w:szCs w:val="22"/>
        </w:rPr>
        <w:t>adults</w:t>
      </w:r>
      <w:r w:rsidRPr="00B660B2">
        <w:t xml:space="preserve"> </w:t>
      </w:r>
      <w:r w:rsidRPr="00B660B2">
        <w:rPr>
          <w:sz w:val="22"/>
          <w:szCs w:val="22"/>
        </w:rPr>
        <w:t>for</w:t>
      </w:r>
      <w:r w:rsidRPr="00B660B2">
        <w:t xml:space="preserve"> </w:t>
      </w:r>
      <w:r w:rsidRPr="00B660B2">
        <w:rPr>
          <w:sz w:val="22"/>
          <w:szCs w:val="22"/>
        </w:rPr>
        <w:t>a</w:t>
      </w:r>
      <w:r w:rsidRPr="00B660B2">
        <w:t xml:space="preserve"> </w:t>
      </w:r>
      <w:r w:rsidRPr="00B660B2">
        <w:rPr>
          <w:sz w:val="22"/>
          <w:szCs w:val="22"/>
        </w:rPr>
        <w:t>medical</w:t>
      </w:r>
      <w:r w:rsidRPr="00B660B2">
        <w:t xml:space="preserve"> </w:t>
      </w:r>
      <w:r w:rsidRPr="00B660B2">
        <w:rPr>
          <w:sz w:val="22"/>
          <w:szCs w:val="22"/>
        </w:rPr>
        <w:t>study.</w:t>
      </w:r>
      <w:r w:rsidRPr="00B660B2">
        <w:t xml:space="preserve"> </w:t>
      </w:r>
      <w:r w:rsidRPr="00B660B2">
        <w:rPr>
          <w:sz w:val="22"/>
          <w:szCs w:val="22"/>
        </w:rPr>
        <w:t>He</w:t>
      </w:r>
      <w:r w:rsidRPr="00B660B2">
        <w:t xml:space="preserve"> </w:t>
      </w:r>
      <w:r w:rsidRPr="00B660B2">
        <w:rPr>
          <w:sz w:val="22"/>
          <w:szCs w:val="22"/>
        </w:rPr>
        <w:t>cannot</w:t>
      </w:r>
      <w:r w:rsidRPr="00B660B2">
        <w:t xml:space="preserve"> </w:t>
      </w:r>
      <w:r w:rsidRPr="00B660B2">
        <w:rPr>
          <w:sz w:val="22"/>
          <w:szCs w:val="22"/>
        </w:rPr>
        <w:t>use more than 40 men in the study. Write a system of inequalities to model the situation and solve the system by graphing.</w:t>
      </w:r>
    </w:p>
    <w:p w14:paraId="25928DCE" w14:textId="77777777" w:rsidR="00F175C7" w:rsidRPr="00304A21" w:rsidRDefault="00B76841">
      <w:pPr>
        <w:shd w:val="clear" w:color="auto" w:fill="FFFFFF"/>
        <w:spacing w:before="821"/>
        <w:rPr>
          <w:b/>
        </w:rPr>
      </w:pPr>
      <w:r w:rsidRPr="00304A21">
        <w:rPr>
          <w:b/>
          <w:sz w:val="22"/>
          <w:szCs w:val="22"/>
        </w:rPr>
        <w:t>Solve each system of inequalities by graphing.</w:t>
      </w:r>
    </w:p>
    <w:p w14:paraId="0256D282" w14:textId="69D607AB" w:rsidR="00F175C7" w:rsidRPr="00B660B2" w:rsidRDefault="00B76841" w:rsidP="00F175C7">
      <w:pPr>
        <w:shd w:val="clear" w:color="auto" w:fill="FFFFFF"/>
        <w:tabs>
          <w:tab w:val="left" w:pos="3402"/>
          <w:tab w:val="left" w:pos="6521"/>
          <w:tab w:val="left" w:pos="6562"/>
        </w:tabs>
        <w:ind w:left="14"/>
      </w:pPr>
      <w:r w:rsidRPr="00B660B2">
        <w:rPr>
          <w:rFonts w:ascii="Arial" w:hAnsi="Arial" w:cs="Arial"/>
          <w:b/>
          <w:bCs/>
        </w:rPr>
        <w:t>9.</w:t>
      </w:r>
      <w:r w:rsidRPr="00F175C7">
        <w:rPr>
          <w:b/>
          <w:bCs/>
          <w:color w:val="000000"/>
        </w:rPr>
        <w:t xml:space="preserve"> </w:t>
      </w:r>
      <w:r w:rsidRPr="00C85089">
        <w:rPr>
          <w:b/>
          <w:bCs/>
          <w:color w:val="000000"/>
          <w:position w:val="-30"/>
        </w:rPr>
        <w:object w:dxaOrig="1300" w:dyaOrig="740" w14:anchorId="2A35253E">
          <v:shape id="_x0000_i1032" type="#_x0000_t75" style="width:65.25pt;height:36.75pt" o:ole="">
            <v:imagedata r:id="rId19" o:title=""/>
          </v:shape>
          <o:OLEObject Type="Embed" ProgID="Equation.DSMT4" ShapeID="_x0000_i1032" DrawAspect="Content" ObjectID="_1568458556" r:id="rId20"/>
        </w:object>
      </w:r>
      <w:r w:rsidRPr="00B660B2">
        <w:rPr>
          <w:rFonts w:ascii="Arial" w:hAnsi="Arial" w:cs="Arial"/>
          <w:sz w:val="22"/>
          <w:szCs w:val="22"/>
        </w:rPr>
        <w:tab/>
      </w:r>
      <w:r w:rsidR="00952F95">
        <w:rPr>
          <w:rFonts w:ascii="Arial" w:hAnsi="Arial" w:cs="Arial"/>
          <w:b/>
          <w:bCs/>
        </w:rPr>
        <w:t>1</w:t>
      </w:r>
      <w:r w:rsidRPr="00B660B2">
        <w:rPr>
          <w:rFonts w:ascii="Arial" w:hAnsi="Arial" w:cs="Arial"/>
          <w:b/>
          <w:bCs/>
        </w:rPr>
        <w:t>0.</w:t>
      </w:r>
      <w:r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664F">
        <w:rPr>
          <w:rFonts w:ascii="Arial" w:hAnsi="Arial" w:cs="Arial"/>
          <w:b/>
          <w:bCs/>
          <w:position w:val="-30"/>
          <w:sz w:val="22"/>
          <w:szCs w:val="22"/>
        </w:rPr>
        <w:object w:dxaOrig="1320" w:dyaOrig="720" w14:anchorId="53E273A5">
          <v:shape id="_x0000_i1033" type="#_x0000_t75" style="width:66pt;height:36pt" o:ole="">
            <v:imagedata r:id="rId21" o:title=""/>
          </v:shape>
          <o:OLEObject Type="Embed" ProgID="Equation.DSMT4" ShapeID="_x0000_i1033" DrawAspect="Content" ObjectID="_1568458557" r:id="rId22"/>
        </w:object>
      </w:r>
      <w:r w:rsidRPr="00B660B2">
        <w:rPr>
          <w:rFonts w:ascii="Arial" w:hAnsi="Arial" w:cs="Arial"/>
          <w:sz w:val="22"/>
          <w:szCs w:val="22"/>
        </w:rPr>
        <w:tab/>
      </w:r>
      <w:r w:rsidR="00952F95">
        <w:rPr>
          <w:rFonts w:ascii="Arial" w:hAnsi="Arial" w:cs="Arial"/>
          <w:b/>
          <w:bCs/>
        </w:rPr>
        <w:t>1</w:t>
      </w:r>
      <w:r w:rsidRPr="00B660B2">
        <w:rPr>
          <w:rFonts w:ascii="Arial" w:hAnsi="Arial" w:cs="Arial"/>
          <w:b/>
          <w:bCs/>
        </w:rPr>
        <w:t>1.</w:t>
      </w:r>
      <w:r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5089">
        <w:rPr>
          <w:b/>
          <w:bCs/>
          <w:color w:val="000000"/>
          <w:position w:val="-30"/>
        </w:rPr>
        <w:object w:dxaOrig="1180" w:dyaOrig="740" w14:anchorId="317B5CA8">
          <v:shape id="_x0000_i1034" type="#_x0000_t75" style="width:58.5pt;height:36.75pt" o:ole="">
            <v:imagedata r:id="rId23" o:title=""/>
          </v:shape>
          <o:OLEObject Type="Embed" ProgID="Equation.DSMT4" ShapeID="_x0000_i1034" DrawAspect="Content" ObjectID="_1568458558" r:id="rId24"/>
        </w:object>
      </w:r>
    </w:p>
    <w:p w14:paraId="57D68151" w14:textId="2CD385AA" w:rsidR="00F175C7" w:rsidRPr="00B660B2" w:rsidRDefault="00952F95" w:rsidP="00F175C7">
      <w:pPr>
        <w:shd w:val="clear" w:color="auto" w:fill="FFFFFF"/>
        <w:tabs>
          <w:tab w:val="left" w:pos="3341"/>
          <w:tab w:val="left" w:pos="6562"/>
        </w:tabs>
        <w:spacing w:before="400"/>
        <w:ind w:left="14"/>
      </w:pPr>
      <w:r>
        <w:rPr>
          <w:rFonts w:ascii="Arial" w:hAnsi="Arial" w:cs="Arial"/>
          <w:b/>
          <w:bCs/>
        </w:rPr>
        <w:t>1</w:t>
      </w:r>
      <w:r w:rsidR="00B76841" w:rsidRPr="00B660B2">
        <w:rPr>
          <w:rFonts w:ascii="Arial" w:hAnsi="Arial" w:cs="Arial"/>
          <w:b/>
          <w:bCs/>
        </w:rPr>
        <w:t xml:space="preserve">2. </w:t>
      </w:r>
      <w:r w:rsidR="00B76841" w:rsidRPr="001B664F">
        <w:rPr>
          <w:rFonts w:ascii="Arial" w:hAnsi="Arial" w:cs="Arial"/>
          <w:b/>
          <w:bCs/>
          <w:position w:val="-30"/>
        </w:rPr>
        <w:object w:dxaOrig="1480" w:dyaOrig="720" w14:anchorId="649E5918">
          <v:shape id="_x0000_i1035" type="#_x0000_t75" style="width:74.25pt;height:36pt" o:ole="">
            <v:imagedata r:id="rId25" o:title=""/>
          </v:shape>
          <o:OLEObject Type="Embed" ProgID="Equation.DSMT4" ShapeID="_x0000_i1035" DrawAspect="Content" ObjectID="_1568458559" r:id="rId26"/>
        </w:object>
      </w:r>
      <w:r w:rsidR="00B76841" w:rsidRPr="00B660B2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</w:t>
      </w:r>
      <w:r w:rsidR="00B76841" w:rsidRPr="00B660B2">
        <w:rPr>
          <w:rFonts w:ascii="Arial" w:hAnsi="Arial" w:cs="Arial"/>
          <w:b/>
          <w:bCs/>
        </w:rPr>
        <w:t xml:space="preserve">3. </w:t>
      </w:r>
      <w:r w:rsidR="00B76841" w:rsidRPr="001B664F">
        <w:rPr>
          <w:rFonts w:ascii="Arial" w:hAnsi="Arial" w:cs="Arial"/>
          <w:b/>
          <w:bCs/>
          <w:position w:val="-30"/>
        </w:rPr>
        <w:object w:dxaOrig="1200" w:dyaOrig="720" w14:anchorId="29CCD32C">
          <v:shape id="_x0000_i1036" type="#_x0000_t75" style="width:60pt;height:36pt" o:ole="">
            <v:imagedata r:id="rId27" o:title=""/>
          </v:shape>
          <o:OLEObject Type="Embed" ProgID="Equation.DSMT4" ShapeID="_x0000_i1036" DrawAspect="Content" ObjectID="_1568458560" r:id="rId28"/>
        </w:object>
      </w:r>
      <w:r w:rsidR="00B76841" w:rsidRPr="00B660B2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</w:t>
      </w:r>
      <w:r w:rsidR="00B76841" w:rsidRPr="00B660B2">
        <w:rPr>
          <w:rFonts w:ascii="Arial" w:hAnsi="Arial" w:cs="Arial"/>
          <w:b/>
          <w:bCs/>
        </w:rPr>
        <w:t xml:space="preserve">4. </w:t>
      </w:r>
      <w:r w:rsidR="00B76841" w:rsidRPr="005E06B1">
        <w:rPr>
          <w:rFonts w:ascii="Arial" w:hAnsi="Arial" w:cs="Arial"/>
          <w:b/>
          <w:bCs/>
          <w:position w:val="-30"/>
        </w:rPr>
        <w:object w:dxaOrig="1240" w:dyaOrig="720" w14:anchorId="31CE1694">
          <v:shape id="_x0000_i1037" type="#_x0000_t75" style="width:62.25pt;height:36pt" o:ole="">
            <v:imagedata r:id="rId29" o:title=""/>
          </v:shape>
          <o:OLEObject Type="Embed" ProgID="Equation.DSMT4" ShapeID="_x0000_i1037" DrawAspect="Content" ObjectID="_1568458561" r:id="rId30"/>
        </w:object>
      </w:r>
    </w:p>
    <w:p w14:paraId="685A2022" w14:textId="77777777" w:rsidR="00F175C7" w:rsidRDefault="00BA3E84" w:rsidP="00F175C7">
      <w:pPr>
        <w:shd w:val="clear" w:color="auto" w:fill="FFFFFF"/>
        <w:spacing w:before="600"/>
        <w:jc w:val="center"/>
        <w:rPr>
          <w:rFonts w:ascii="Arial" w:hAnsi="Arial" w:cs="Arial"/>
          <w:b/>
          <w:bCs/>
        </w:rPr>
      </w:pPr>
    </w:p>
    <w:p w14:paraId="6FF637CB" w14:textId="70800907" w:rsidR="00F175C7" w:rsidRPr="00B660B2" w:rsidRDefault="00BA3E84" w:rsidP="00F175C7">
      <w:pPr>
        <w:shd w:val="clear" w:color="auto" w:fill="FFFFFF"/>
        <w:jc w:val="center"/>
        <w:rPr>
          <w:rFonts w:ascii="Arial" w:hAnsi="Arial" w:cs="Arial"/>
        </w:rPr>
      </w:pPr>
    </w:p>
    <w:sectPr w:rsidR="00F175C7" w:rsidRPr="00B660B2" w:rsidSect="00F175C7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965"/>
    <w:multiLevelType w:val="hybridMultilevel"/>
    <w:tmpl w:val="EA22B172"/>
    <w:lvl w:ilvl="0" w:tplc="1E7E26A4">
      <w:start w:val="27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11E8257A"/>
    <w:multiLevelType w:val="singleLevel"/>
    <w:tmpl w:val="0AAE028C"/>
    <w:lvl w:ilvl="0">
      <w:start w:val="26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1"/>
    <w:rsid w:val="006745A1"/>
    <w:rsid w:val="00952F95"/>
    <w:rsid w:val="00B76841"/>
    <w:rsid w:val="00B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396B9"/>
  <w14:defaultImageDpi w14:val="300"/>
  <w15:docId w15:val="{5F0FF1CC-850E-45F6-9B43-EE3D138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PED-HSM11A2TR-08-1103-003-L01.indd</vt:lpstr>
    </vt:vector>
  </TitlesOfParts>
  <Company/>
  <LinksUpToDate>false</LinksUpToDate>
  <CharactersWithSpaces>975</CharactersWithSpaces>
  <SharedDoc>false</SharedDoc>
  <HLinks>
    <vt:vector size="6" baseType="variant">
      <vt:variant>
        <vt:i4>5898334</vt:i4>
      </vt:variant>
      <vt:variant>
        <vt:i4>-1</vt:i4>
      </vt:variant>
      <vt:variant>
        <vt:i4>1054</vt:i4>
      </vt:variant>
      <vt:variant>
        <vt:i4>1</vt:i4>
      </vt:variant>
      <vt:variant>
        <vt:lpwstr>kk15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PED-HSM11A2TR-08-1103-003-L01.indd</dc:title>
  <dc:subject/>
  <dc:creator>adminadmin</dc:creator>
  <cp:keywords/>
  <dc:description/>
  <cp:lastModifiedBy>Bakker, John D.</cp:lastModifiedBy>
  <cp:revision>2</cp:revision>
  <dcterms:created xsi:type="dcterms:W3CDTF">2017-10-02T18:09:00Z</dcterms:created>
  <dcterms:modified xsi:type="dcterms:W3CDTF">2017-10-02T18:09:00Z</dcterms:modified>
</cp:coreProperties>
</file>