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Name ________________</w:t>
      </w:r>
      <w:proofErr w:type="gramStart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_  Period</w:t>
      </w:r>
      <w:proofErr w:type="gramEnd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 _______________  Date _______________</w:t>
      </w:r>
    </w:p>
    <w:p w:rsidR="00677A48" w:rsidRPr="000A194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color w:val="56544D"/>
          <w:sz w:val="24"/>
          <w:szCs w:val="24"/>
        </w:rPr>
      </w:pPr>
      <w:r w:rsidRPr="000A1944">
        <w:rPr>
          <w:rFonts w:ascii="Arial" w:eastAsia="Times New Roman" w:hAnsi="Arial" w:cs="Arial"/>
          <w:i/>
          <w:color w:val="56544D"/>
          <w:sz w:val="24"/>
          <w:szCs w:val="24"/>
        </w:rPr>
        <w:t xml:space="preserve">Factor </w:t>
      </w:r>
      <w:r w:rsidR="006D26BA" w:rsidRPr="000A1944">
        <w:rPr>
          <w:rFonts w:ascii="Arial" w:eastAsia="Times New Roman" w:hAnsi="Arial" w:cs="Arial"/>
          <w:i/>
          <w:color w:val="56544D"/>
          <w:sz w:val="24"/>
          <w:szCs w:val="24"/>
        </w:rPr>
        <w:t>the following polynomials using factoring by grouping.  Factor each polynomial completely.</w:t>
      </w: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+3x-12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-9x-54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3.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+15x-20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4.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-3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-16x+24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5.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-25x-25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6.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+18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-10x-45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7</w:t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+6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-10x-4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>8</w:t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-100x-125</m:t>
        </m:r>
      </m:oMath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A1944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D26BA" w:rsidRDefault="000A194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9.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9x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-54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-4x+24=0</m:t>
        </m:r>
      </m:oMath>
      <w:r w:rsidR="006D26BA">
        <w:rPr>
          <w:rFonts w:ascii="Arial" w:eastAsia="Times New Roman" w:hAnsi="Arial" w:cs="Arial"/>
          <w:color w:val="56544D"/>
          <w:sz w:val="24"/>
          <w:szCs w:val="24"/>
        </w:rPr>
        <w:tab/>
      </w:r>
      <w:r w:rsidR="006D26BA"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10.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-2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-4x+8=0</m:t>
        </m:r>
      </m:oMath>
    </w:p>
    <w:p w:rsidR="006D26BA" w:rsidRDefault="006D26BA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247C4D" w:rsidRDefault="00247C4D"/>
    <w:sectPr w:rsidR="0024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5B5"/>
    <w:multiLevelType w:val="multilevel"/>
    <w:tmpl w:val="CA62C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24E4"/>
    <w:multiLevelType w:val="multilevel"/>
    <w:tmpl w:val="DB3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A667E"/>
    <w:multiLevelType w:val="multilevel"/>
    <w:tmpl w:val="76D2B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8"/>
    <w:rsid w:val="000A1944"/>
    <w:rsid w:val="00247C4D"/>
    <w:rsid w:val="00677A48"/>
    <w:rsid w:val="006D26BA"/>
    <w:rsid w:val="00752FF4"/>
    <w:rsid w:val="00960EA4"/>
    <w:rsid w:val="00A73ED8"/>
    <w:rsid w:val="00C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E1E8-C50B-4761-A6AB-706F416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4</cp:revision>
  <cp:lastPrinted>2017-03-07T14:25:00Z</cp:lastPrinted>
  <dcterms:created xsi:type="dcterms:W3CDTF">2017-03-23T11:50:00Z</dcterms:created>
  <dcterms:modified xsi:type="dcterms:W3CDTF">2017-04-03T11:20:00Z</dcterms:modified>
</cp:coreProperties>
</file>