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24FFCD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C3AF4" wp14:editId="06DE8433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D86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1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"/>
            </w:pict>
          </mc:Fallback>
        </mc:AlternateContent>
      </w:r>
      <w:r w:rsidR="00564299" w:rsidRPr="000B6789">
        <w:rPr>
          <w:rFonts w:ascii="Arial" w:hAnsi="Arial" w:cs="Arial"/>
          <w:color w:val="000000"/>
        </w:rPr>
        <w:t>Name</w:t>
      </w:r>
    </w:p>
    <w:p w14:paraId="1976043D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25F09" wp14:editId="2184B330">
                <wp:simplePos x="0" y="0"/>
                <wp:positionH relativeFrom="column">
                  <wp:posOffset>3270250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72C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-1.25pt" to="335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0P8Q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"/>
            </w:pict>
          </mc:Fallback>
        </mc:AlternateContent>
      </w:r>
      <w:r w:rsidR="00564299" w:rsidRPr="000B6789">
        <w:br w:type="column"/>
      </w:r>
      <w:r w:rsidR="00564299" w:rsidRPr="000B6789">
        <w:rPr>
          <w:rFonts w:ascii="Arial" w:hAnsi="Arial" w:cs="Arial"/>
          <w:color w:val="000000"/>
        </w:rPr>
        <w:t>Class</w:t>
      </w:r>
    </w:p>
    <w:p w14:paraId="5F8D4471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B06E2" wp14:editId="3FA4131F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09DB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0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38Q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"/>
            </w:pict>
          </mc:Fallback>
        </mc:AlternateContent>
      </w:r>
      <w:r w:rsidR="00564299" w:rsidRPr="000B6789">
        <w:br w:type="column"/>
      </w:r>
      <w:r w:rsidR="00564299" w:rsidRPr="000B6789">
        <w:rPr>
          <w:rFonts w:ascii="Arial" w:hAnsi="Arial" w:cs="Arial"/>
          <w:color w:val="000000"/>
        </w:rPr>
        <w:t>Date</w:t>
      </w:r>
    </w:p>
    <w:p w14:paraId="49878A4D" w14:textId="77777777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2B8E230" w14:textId="77777777" w:rsidR="00FF3777" w:rsidRPr="00B250B8" w:rsidRDefault="00FF3777" w:rsidP="00FF3777">
      <w:pPr>
        <w:framePr w:w="4054" w:h="260" w:hRule="exact" w:hSpace="38" w:wrap="notBeside" w:vAnchor="text" w:hAnchor="page" w:x="1403" w:y="227"/>
        <w:shd w:val="clear" w:color="auto" w:fill="FFFFFF"/>
        <w:rPr>
          <w:rFonts w:ascii="Arial" w:hAnsi="Arial" w:cs="Arial"/>
          <w:sz w:val="24"/>
          <w:szCs w:val="24"/>
        </w:rPr>
      </w:pPr>
      <w:r w:rsidRPr="000B6789">
        <w:rPr>
          <w:rFonts w:ascii="Arial" w:hAnsi="Arial" w:cs="Arial"/>
          <w:color w:val="000000"/>
          <w:sz w:val="24"/>
          <w:szCs w:val="24"/>
        </w:rPr>
        <w:t>Geometric Sequences</w:t>
      </w:r>
    </w:p>
    <w:p w14:paraId="55C1FA51" w14:textId="09C9EAD6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0DD95DA1" w14:textId="77777777" w:rsidR="00564299" w:rsidRPr="000B6789" w:rsidRDefault="00564299">
      <w:pPr>
        <w:shd w:val="clear" w:color="auto" w:fill="FFFFFF"/>
        <w:spacing w:before="115"/>
        <w:sectPr w:rsidR="00564299" w:rsidRPr="000B6789" w:rsidSect="000B6789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383" w:space="4751"/>
            <w:col w:w="748"/>
          </w:cols>
          <w:noEndnote/>
        </w:sectPr>
      </w:pPr>
    </w:p>
    <w:p w14:paraId="66E9A91A" w14:textId="77777777" w:rsidR="004E07A8" w:rsidRPr="000B6789" w:rsidRDefault="00564299" w:rsidP="00FF3777">
      <w:pPr>
        <w:shd w:val="clear" w:color="auto" w:fill="FFFFFF"/>
        <w:tabs>
          <w:tab w:val="left" w:pos="3091"/>
          <w:tab w:val="left" w:pos="6072"/>
        </w:tabs>
        <w:spacing w:before="115" w:line="422" w:lineRule="exact"/>
        <w:ind w:right="422"/>
        <w:rPr>
          <w:b/>
          <w:color w:val="000000"/>
          <w:sz w:val="22"/>
          <w:szCs w:val="22"/>
        </w:rPr>
      </w:pPr>
      <w:r w:rsidRPr="000B6789">
        <w:rPr>
          <w:b/>
          <w:color w:val="000000"/>
          <w:sz w:val="22"/>
          <w:szCs w:val="22"/>
        </w:rPr>
        <w:t xml:space="preserve">Determine whether each </w:t>
      </w:r>
      <w:r w:rsidR="004E07A8" w:rsidRPr="000B6789">
        <w:rPr>
          <w:b/>
          <w:color w:val="000000"/>
          <w:sz w:val="22"/>
          <w:szCs w:val="22"/>
        </w:rPr>
        <w:t>sequence is geometric. If so, fi</w:t>
      </w:r>
      <w:r w:rsidRPr="000B6789">
        <w:rPr>
          <w:b/>
          <w:color w:val="000000"/>
          <w:sz w:val="22"/>
          <w:szCs w:val="22"/>
        </w:rPr>
        <w:t>nd the common ratio.</w:t>
      </w:r>
    </w:p>
    <w:p w14:paraId="66511038" w14:textId="3FA7D87B" w:rsidR="00045376" w:rsidRDefault="00564299" w:rsidP="00045376">
      <w:pPr>
        <w:shd w:val="clear" w:color="auto" w:fill="FFFFFF"/>
        <w:tabs>
          <w:tab w:val="left" w:pos="3091"/>
          <w:tab w:val="left" w:pos="6072"/>
        </w:tabs>
        <w:spacing w:before="235"/>
        <w:ind w:left="130"/>
        <w:rPr>
          <w:rFonts w:ascii="Arial" w:hAnsi="Arial" w:cs="Arial"/>
          <w:color w:val="000000"/>
        </w:rPr>
      </w:pPr>
      <w:r w:rsidRPr="000B6789">
        <w:rPr>
          <w:rFonts w:ascii="Arial" w:cs="Arial"/>
          <w:b/>
          <w:bCs/>
          <w:color w:val="000000"/>
        </w:rPr>
        <w:t xml:space="preserve">1. </w:t>
      </w:r>
      <w:r w:rsidRPr="000B6789">
        <w:rPr>
          <w:color w:val="000000"/>
          <w:sz w:val="22"/>
          <w:szCs w:val="22"/>
        </w:rPr>
        <w:t>3,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9,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27,</w:t>
      </w:r>
      <w:r w:rsidRPr="000B6789">
        <w:rPr>
          <w:color w:val="000000"/>
        </w:rPr>
        <w:t xml:space="preserve"> </w:t>
      </w:r>
      <w:proofErr w:type="gramStart"/>
      <w:r w:rsidR="004E07A8" w:rsidRPr="000B6789">
        <w:rPr>
          <w:color w:val="000000"/>
          <w:sz w:val="22"/>
          <w:szCs w:val="22"/>
        </w:rPr>
        <w:t>81</w:t>
      </w:r>
      <w:r w:rsidR="00622865">
        <w:rPr>
          <w:color w:val="000000"/>
          <w:sz w:val="22"/>
          <w:szCs w:val="22"/>
        </w:rPr>
        <w:t>,</w:t>
      </w:r>
      <w:r w:rsidR="004E07A8" w:rsidRPr="000B6789">
        <w:rPr>
          <w:color w:val="000000"/>
          <w:sz w:val="22"/>
          <w:szCs w:val="22"/>
        </w:rPr>
        <w:t xml:space="preserve"> …</w:t>
      </w:r>
      <w:proofErr w:type="gramEnd"/>
      <w:r w:rsidRPr="000B6789">
        <w:rPr>
          <w:rFonts w:ascii="Arial"/>
          <w:color w:val="000000"/>
        </w:rPr>
        <w:tab/>
      </w:r>
      <w:r w:rsidR="00045376">
        <w:rPr>
          <w:rFonts w:ascii="Arial" w:cs="Arial"/>
          <w:b/>
          <w:bCs/>
          <w:color w:val="000000"/>
        </w:rPr>
        <w:t>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t>4,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8,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12,</w:t>
      </w:r>
      <w:r w:rsidRPr="000B6789">
        <w:rPr>
          <w:color w:val="000000"/>
        </w:rPr>
        <w:t xml:space="preserve"> </w:t>
      </w:r>
      <w:proofErr w:type="gramStart"/>
      <w:r w:rsidRPr="000B6789">
        <w:rPr>
          <w:color w:val="000000"/>
          <w:sz w:val="22"/>
          <w:szCs w:val="22"/>
        </w:rPr>
        <w:t>16,</w:t>
      </w:r>
      <w:r w:rsidR="004E07A8" w:rsidRPr="000B6789">
        <w:rPr>
          <w:color w:val="000000"/>
        </w:rPr>
        <w:t xml:space="preserve"> ...</w:t>
      </w:r>
      <w:proofErr w:type="gramEnd"/>
      <w:r w:rsidR="00045376">
        <w:tab/>
      </w:r>
      <w:r w:rsidR="00045376">
        <w:rPr>
          <w:rFonts w:ascii="Arial" w:hAnsi="Arial" w:cs="Arial"/>
          <w:b/>
          <w:bCs/>
          <w:color w:val="000000"/>
        </w:rPr>
        <w:t>3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rFonts w:hAnsi="Arial"/>
          <w:color w:val="000000"/>
          <w:sz w:val="22"/>
          <w:szCs w:val="22"/>
        </w:rPr>
        <w:t>4,</w:t>
      </w:r>
      <w:r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8,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16,</w:t>
      </w:r>
      <w:r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32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</w:rPr>
        <w:t xml:space="preserve"> ...</w:t>
      </w:r>
      <w:proofErr w:type="gramEnd"/>
    </w:p>
    <w:p w14:paraId="653E0545" w14:textId="0A3FC32D" w:rsidR="00564299" w:rsidRPr="000B6789" w:rsidRDefault="00045376" w:rsidP="00045376">
      <w:pPr>
        <w:shd w:val="clear" w:color="auto" w:fill="FFFFFF"/>
        <w:tabs>
          <w:tab w:val="left" w:pos="3091"/>
          <w:tab w:val="left" w:pos="6072"/>
        </w:tabs>
        <w:spacing w:before="235"/>
        <w:ind w:left="130"/>
      </w:pPr>
      <w:r>
        <w:rPr>
          <w:rFonts w:ascii="Arial" w:hAnsi="Arial" w:cs="Arial"/>
          <w:b/>
          <w:bCs/>
          <w:color w:val="000000"/>
        </w:rPr>
        <w:t>4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1,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0.5,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0.25,</w:t>
      </w:r>
      <w:r w:rsidR="00564299" w:rsidRPr="000B6789">
        <w:rPr>
          <w:rFonts w:hAnsi="Arial"/>
          <w:color w:val="000000"/>
        </w:rPr>
        <w:t xml:space="preserve"> 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0.125,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5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5,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5,</w:t>
      </w:r>
      <w:r w:rsidR="00564299" w:rsidRPr="000B6789">
        <w:rPr>
          <w:rFonts w:hAnsi="Arial"/>
          <w:color w:val="000000"/>
        </w:rPr>
        <w:t xml:space="preserve"> 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10,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6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64,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32,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8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proofErr w:type="gramEnd"/>
    </w:p>
    <w:p w14:paraId="175D1F21" w14:textId="77777777" w:rsidR="00564299" w:rsidRPr="000B6789" w:rsidRDefault="00564299">
      <w:pPr>
        <w:shd w:val="clear" w:color="auto" w:fill="FFFFFF"/>
        <w:spacing w:before="302"/>
        <w:rPr>
          <w:b/>
        </w:rPr>
      </w:pPr>
      <w:r w:rsidRPr="000B6789">
        <w:rPr>
          <w:b/>
          <w:color w:val="000000"/>
          <w:sz w:val="22"/>
          <w:szCs w:val="22"/>
        </w:rPr>
        <w:t>Find the tenth term of each geometric sequence.</w:t>
      </w:r>
    </w:p>
    <w:p w14:paraId="138B0D29" w14:textId="58A09E6D" w:rsidR="00045376" w:rsidRDefault="00045376" w:rsidP="00045376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7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2,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6,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18,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>
        <w:tab/>
      </w:r>
      <w:r>
        <w:rPr>
          <w:rFonts w:ascii="Arial" w:hAnsi="Arial" w:cs="Arial"/>
          <w:b/>
          <w:bCs/>
          <w:color w:val="000000"/>
        </w:rPr>
        <w:t>8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5,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25,</w:t>
      </w:r>
      <w:r w:rsidRPr="000B6789">
        <w:rPr>
          <w:rFonts w:hAnsi="Arial"/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125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Pr="000B6789">
        <w:rPr>
          <w:rFonts w:hAnsi="Arial"/>
          <w:color w:val="000000"/>
        </w:rPr>
        <w:t xml:space="preserve"> ...</w:t>
      </w:r>
      <w:proofErr w:type="gramEnd"/>
    </w:p>
    <w:p w14:paraId="4BA0A563" w14:textId="2FB21E92" w:rsidR="00564299" w:rsidRPr="00045376" w:rsidRDefault="00045376" w:rsidP="00045376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3,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12,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48,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10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rFonts w:hAnsi="Arial"/>
          <w:color w:val="000000"/>
          <w:sz w:val="22"/>
          <w:szCs w:val="22"/>
        </w:rPr>
        <w:t>0.3,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0.6,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1.2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Pr="000B6789">
        <w:rPr>
          <w:rFonts w:hAnsi="Arial"/>
          <w:color w:val="000000"/>
        </w:rPr>
        <w:t xml:space="preserve"> ...</w:t>
      </w:r>
      <w:proofErr w:type="gramEnd"/>
    </w:p>
    <w:p w14:paraId="6CF5B435" w14:textId="34BAEE22" w:rsidR="00564299" w:rsidRPr="000B6789" w:rsidRDefault="00045376" w:rsidP="00045376">
      <w:pPr>
        <w:shd w:val="clear" w:color="auto" w:fill="FFFFFF"/>
        <w:tabs>
          <w:tab w:val="left" w:pos="2981"/>
          <w:tab w:val="left" w:pos="5962"/>
        </w:tabs>
      </w:pPr>
      <w:r>
        <w:rPr>
          <w:rFonts w:ascii="Arial" w:hAnsi="Arial" w:cs="Arial"/>
          <w:b/>
          <w:bCs/>
          <w:color w:val="000000"/>
        </w:rPr>
        <w:t>11</w:t>
      </w:r>
      <w:proofErr w:type="gramStart"/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5A2994" w:rsidRPr="005A2994">
        <w:rPr>
          <w:rFonts w:hAnsi="Arial"/>
          <w:color w:val="000000"/>
          <w:position w:val="-22"/>
        </w:rPr>
        <w:object w:dxaOrig="1020" w:dyaOrig="580" w14:anchorId="12F5B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9.25pt" o:ole="">
            <v:imagedata r:id="rId6" o:title=""/>
          </v:shape>
          <o:OLEObject Type="Embed" ProgID="Equation.DSMT4" ShapeID="_x0000_i1025" DrawAspect="Content" ObjectID="_1587201948" r:id="rId7"/>
        </w:object>
      </w:r>
      <w:r w:rsidR="004E07A8" w:rsidRPr="000B6789">
        <w:rPr>
          <w:rFonts w:hAnsi="Arial"/>
          <w:color w:val="000000"/>
        </w:rPr>
        <w:t>,..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proofErr w:type="gramStart"/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5A2994" w:rsidRPr="005A2994">
        <w:rPr>
          <w:rFonts w:ascii="Arial" w:hAnsi="Arial" w:cs="Arial"/>
          <w:b/>
          <w:bCs/>
          <w:color w:val="000000"/>
          <w:position w:val="-22"/>
        </w:rPr>
        <w:object w:dxaOrig="580" w:dyaOrig="580" w14:anchorId="78BAEB5C">
          <v:shape id="_x0000_i1026" type="#_x0000_t75" style="width:29.25pt;height:29.25pt" o:ole="">
            <v:imagedata r:id="rId8" o:title=""/>
          </v:shape>
          <o:OLEObject Type="Embed" ProgID="Equation.DSMT4" ShapeID="_x0000_i1026" DrawAspect="Content" ObjectID="_1587201949" r:id="rId9"/>
        </w:objec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1,</w:t>
      </w:r>
      <w:r w:rsidR="004E07A8" w:rsidRPr="000B6789">
        <w:rPr>
          <w:rFonts w:hAnsi="Arial"/>
          <w:color w:val="000000"/>
        </w:rPr>
        <w:t xml:space="preserve"> ...</w:t>
      </w:r>
    </w:p>
    <w:p w14:paraId="290F4F04" w14:textId="34D3CE26" w:rsidR="00564299" w:rsidRPr="000B6789" w:rsidRDefault="00565D7A" w:rsidP="00525381">
      <w:pPr>
        <w:shd w:val="clear" w:color="auto" w:fill="FFFFFF"/>
        <w:tabs>
          <w:tab w:val="left" w:pos="384"/>
        </w:tabs>
        <w:spacing w:before="178"/>
        <w:ind w:left="363" w:right="420" w:hanging="340"/>
      </w:pPr>
      <w:r>
        <w:rPr>
          <w:rFonts w:ascii="Arial" w:hAnsi="Arial" w:cs="Arial"/>
          <w:b/>
          <w:bCs/>
          <w:color w:val="000000"/>
        </w:rPr>
        <w:t>13</w:t>
      </w:r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When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a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pendulum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swings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freely,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the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length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of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its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arc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decreases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geometrically.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Find each missing arc length.</w:t>
      </w:r>
    </w:p>
    <w:p w14:paraId="4B57065F" w14:textId="77777777" w:rsidR="00564299" w:rsidRPr="000B6789" w:rsidRDefault="00564299" w:rsidP="00525381">
      <w:pPr>
        <w:shd w:val="clear" w:color="auto" w:fill="FFFFFF"/>
        <w:tabs>
          <w:tab w:val="left" w:pos="643"/>
        </w:tabs>
        <w:ind w:left="357"/>
      </w:pPr>
      <w:r w:rsidRPr="000B6789">
        <w:rPr>
          <w:rFonts w:ascii="Arial" w:hAnsi="Arial" w:cs="Arial"/>
          <w:b/>
          <w:bCs/>
          <w:color w:val="000000"/>
        </w:rPr>
        <w:t>a.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20th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20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in.;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22nd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18.5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in.</w:t>
      </w:r>
    </w:p>
    <w:p w14:paraId="649C5402" w14:textId="77777777" w:rsidR="00564299" w:rsidRPr="000B6789" w:rsidRDefault="00564299" w:rsidP="00525381">
      <w:pPr>
        <w:shd w:val="clear" w:color="auto" w:fill="FFFFFF"/>
        <w:tabs>
          <w:tab w:val="left" w:pos="643"/>
        </w:tabs>
        <w:ind w:left="357"/>
      </w:pPr>
      <w:r w:rsidRPr="000B6789">
        <w:rPr>
          <w:rFonts w:ascii="Arial" w:hAnsi="Arial" w:cs="Arial"/>
          <w:b/>
          <w:bCs/>
          <w:color w:val="000000"/>
        </w:rPr>
        <w:t>b.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8th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27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mm;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10th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3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mm</w:t>
      </w:r>
    </w:p>
    <w:p w14:paraId="044D6967" w14:textId="6A63DA94" w:rsidR="00565D7A" w:rsidRPr="000B6789" w:rsidRDefault="00565D7A" w:rsidP="00565D7A">
      <w:pPr>
        <w:shd w:val="clear" w:color="auto" w:fill="FFFFFF"/>
        <w:tabs>
          <w:tab w:val="left" w:pos="384"/>
        </w:tabs>
        <w:spacing w:before="432"/>
        <w:ind w:left="357" w:right="765" w:hanging="3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The deer population in an area is increasing. This year, the population was 1.025 times last year</w:t>
      </w:r>
      <w:r w:rsidRPr="000B6789">
        <w:rPr>
          <w:color w:val="000000"/>
          <w:sz w:val="22"/>
          <w:szCs w:val="22"/>
        </w:rPr>
        <w:t>’s population of 2537.</w:t>
      </w:r>
    </w:p>
    <w:p w14:paraId="28D15276" w14:textId="77777777" w:rsidR="00565D7A" w:rsidRPr="000B6789" w:rsidRDefault="00565D7A" w:rsidP="00565D7A">
      <w:pPr>
        <w:shd w:val="clear" w:color="auto" w:fill="FFFFFF"/>
        <w:tabs>
          <w:tab w:val="left" w:pos="643"/>
        </w:tabs>
        <w:ind w:left="573" w:right="765" w:hanging="221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a.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Assuming that the population increases at the same rate for the next few years, write an explicit formula for the sequence.</w:t>
      </w:r>
    </w:p>
    <w:p w14:paraId="01553BA2" w14:textId="77777777" w:rsidR="00565D7A" w:rsidRPr="000B6789" w:rsidRDefault="00565D7A" w:rsidP="00565D7A">
      <w:pPr>
        <w:shd w:val="clear" w:color="auto" w:fill="FFFFFF"/>
        <w:tabs>
          <w:tab w:val="left" w:pos="643"/>
        </w:tabs>
        <w:ind w:left="573" w:right="765" w:hanging="221"/>
      </w:pPr>
      <w:r w:rsidRPr="000B6789">
        <w:rPr>
          <w:rFonts w:ascii="Arial" w:hAnsi="Arial" w:cs="Arial"/>
          <w:b/>
          <w:bCs/>
          <w:color w:val="000000"/>
        </w:rPr>
        <w:t>b.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Find the expected deer population for the fourth year of the sequence</w:t>
      </w:r>
      <w:r w:rsidRPr="000B6789">
        <w:rPr>
          <w:rFonts w:hAnsi="Arial"/>
          <w:color w:val="000000"/>
          <w:sz w:val="24"/>
          <w:szCs w:val="24"/>
        </w:rPr>
        <w:t>.</w:t>
      </w:r>
    </w:p>
    <w:p w14:paraId="60E3EBED" w14:textId="77777777" w:rsidR="00565D7A" w:rsidRPr="000B6789" w:rsidRDefault="00565D7A" w:rsidP="00565D7A">
      <w:pPr>
        <w:shd w:val="clear" w:color="auto" w:fill="FFFFFF"/>
        <w:tabs>
          <w:tab w:val="left" w:pos="643"/>
        </w:tabs>
      </w:pPr>
    </w:p>
    <w:p w14:paraId="221C5BBD" w14:textId="77777777" w:rsidR="00564299" w:rsidRPr="000B6789" w:rsidRDefault="00564299" w:rsidP="004E07A8">
      <w:pPr>
        <w:shd w:val="clear" w:color="auto" w:fill="FFFFFF"/>
        <w:spacing w:before="269"/>
        <w:ind w:right="845"/>
        <w:rPr>
          <w:b/>
        </w:rPr>
      </w:pPr>
      <w:r w:rsidRPr="000B6789">
        <w:rPr>
          <w:b/>
          <w:color w:val="000000"/>
          <w:sz w:val="22"/>
          <w:szCs w:val="22"/>
        </w:rPr>
        <w:t xml:space="preserve">Find the missing term of each geometric sequence. It could be the geometric mean or </w:t>
      </w:r>
      <w:proofErr w:type="gramStart"/>
      <w:r w:rsidRPr="000B6789">
        <w:rPr>
          <w:b/>
          <w:color w:val="000000"/>
          <w:sz w:val="22"/>
          <w:szCs w:val="22"/>
        </w:rPr>
        <w:t>its</w:t>
      </w:r>
      <w:proofErr w:type="gramEnd"/>
      <w:r w:rsidRPr="000B6789">
        <w:rPr>
          <w:b/>
          <w:color w:val="000000"/>
          <w:sz w:val="22"/>
          <w:szCs w:val="22"/>
        </w:rPr>
        <w:t xml:space="preserve"> opposite.</w:t>
      </w:r>
    </w:p>
    <w:p w14:paraId="34F8265F" w14:textId="2EDCA56D" w:rsidR="004E07A8" w:rsidRPr="000B6789" w:rsidRDefault="00565D7A">
      <w:pPr>
        <w:shd w:val="clear" w:color="auto" w:fill="FFFFFF"/>
        <w:tabs>
          <w:tab w:val="left" w:pos="384"/>
          <w:tab w:val="left" w:pos="2981"/>
          <w:tab w:val="left" w:pos="5962"/>
        </w:tabs>
        <w:spacing w:line="547" w:lineRule="exact"/>
        <w:ind w:left="19" w:right="422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4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9B6193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35E41871" wp14:editId="0A8A6FCF">
            <wp:extent cx="109855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16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9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proofErr w:type="gramEnd"/>
      <w:r w:rsidR="001621B2">
        <w:rPr>
          <w:rFonts w:hAnsi="Arial"/>
          <w:noProof/>
          <w:color w:val="000000"/>
        </w:rPr>
        <w:drawing>
          <wp:inline distT="0" distB="0" distL="0" distR="0" wp14:anchorId="7BF019FC" wp14:editId="4521C4D1">
            <wp:extent cx="93345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17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2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1621B2">
        <w:rPr>
          <w:rFonts w:hAnsi="Arial"/>
          <w:noProof/>
          <w:color w:val="000000"/>
        </w:rPr>
        <w:drawing>
          <wp:inline distT="0" distB="0" distL="0" distR="0" wp14:anchorId="3B8871E6" wp14:editId="7C865493">
            <wp:extent cx="101600" cy="118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8,</w:t>
      </w:r>
      <w:r w:rsidR="004E07A8" w:rsidRPr="000B6789">
        <w:rPr>
          <w:rFonts w:hAnsi="Arial"/>
          <w:color w:val="000000"/>
        </w:rPr>
        <w:t xml:space="preserve"> ...</w:t>
      </w:r>
    </w:p>
    <w:p w14:paraId="2EE4D3A5" w14:textId="0CC9CF6C" w:rsidR="004E07A8" w:rsidRPr="000B6789" w:rsidRDefault="00565D7A" w:rsidP="005A456A">
      <w:pPr>
        <w:shd w:val="clear" w:color="auto" w:fill="FFFFFF"/>
        <w:tabs>
          <w:tab w:val="left" w:pos="384"/>
          <w:tab w:val="left" w:pos="2981"/>
          <w:tab w:val="left" w:pos="5962"/>
        </w:tabs>
        <w:spacing w:before="240"/>
        <w:ind w:left="17" w:right="420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18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3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48678B4E" wp14:editId="47580B93">
            <wp:extent cx="109855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12,</w:t>
      </w:r>
      <w:r w:rsidR="004E07A8" w:rsidRPr="000B6789">
        <w:rPr>
          <w:rFonts w:hAnsi="Arial"/>
          <w:color w:val="000000"/>
        </w:rPr>
        <w:t xml:space="preserve"> ...</w:t>
      </w:r>
      <w:r w:rsidR="004E07A8" w:rsidRPr="000B6789">
        <w:rPr>
          <w:rFonts w:hAnsi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19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2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9B6193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7C0D0E2" wp14:editId="5B1A36B5">
            <wp:extent cx="127000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50,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20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4,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7B197F8" wp14:editId="131FD33F">
            <wp:extent cx="109855" cy="10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5.76,</w:t>
      </w:r>
      <w:r w:rsidR="004E07A8" w:rsidRPr="000B6789">
        <w:rPr>
          <w:rFonts w:hAnsi="Arial"/>
          <w:color w:val="000000"/>
        </w:rPr>
        <w:t xml:space="preserve"> ...</w:t>
      </w:r>
    </w:p>
    <w:p w14:paraId="333B4C09" w14:textId="77777777" w:rsidR="00565D7A" w:rsidRPr="000B46DC" w:rsidRDefault="00565D7A" w:rsidP="00565D7A">
      <w:pPr>
        <w:shd w:val="clear" w:color="auto" w:fill="FFFFFF"/>
        <w:spacing w:before="221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Identify each sequence as </w:t>
      </w:r>
      <w:r w:rsidRPr="004E71AA">
        <w:rPr>
          <w:b/>
          <w:i/>
          <w:iCs/>
          <w:color w:val="000000"/>
          <w:sz w:val="22"/>
          <w:szCs w:val="22"/>
        </w:rPr>
        <w:t xml:space="preserve">arithmetic, geometric, </w:t>
      </w:r>
      <w:r w:rsidRPr="004E71AA">
        <w:rPr>
          <w:b/>
          <w:color w:val="000000"/>
          <w:sz w:val="22"/>
          <w:szCs w:val="22"/>
        </w:rPr>
        <w:t xml:space="preserve">or </w:t>
      </w:r>
      <w:r w:rsidRPr="004E71AA">
        <w:rPr>
          <w:b/>
          <w:i/>
          <w:iCs/>
          <w:color w:val="000000"/>
          <w:sz w:val="22"/>
          <w:szCs w:val="22"/>
        </w:rPr>
        <w:t>neither</w:t>
      </w:r>
      <w:r w:rsidRPr="004E71AA">
        <w:rPr>
          <w:b/>
          <w:color w:val="000000"/>
          <w:sz w:val="22"/>
          <w:szCs w:val="22"/>
        </w:rPr>
        <w:t>. Then find the</w:t>
      </w:r>
      <w:r w:rsidRPr="004E71AA">
        <w:rPr>
          <w:b/>
          <w:sz w:val="22"/>
          <w:szCs w:val="22"/>
        </w:rPr>
        <w:t xml:space="preserve"> </w:t>
      </w:r>
      <w:r w:rsidRPr="004E71AA">
        <w:rPr>
          <w:b/>
          <w:color w:val="000000"/>
          <w:sz w:val="22"/>
          <w:szCs w:val="22"/>
        </w:rPr>
        <w:t>next two terms</w:t>
      </w:r>
      <w:r w:rsidRPr="000B46DC">
        <w:rPr>
          <w:b/>
          <w:color w:val="000000"/>
          <w:sz w:val="22"/>
          <w:szCs w:val="22"/>
        </w:rPr>
        <w:t>.</w:t>
      </w:r>
    </w:p>
    <w:p w14:paraId="04E0BDBB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77"/>
        <w:ind w:right="384"/>
      </w:pPr>
      <w:r>
        <w:rPr>
          <w:rFonts w:ascii="Arial" w:cs="Arial"/>
          <w:b/>
          <w:bCs/>
          <w:color w:val="000000"/>
        </w:rPr>
        <w:t>21</w:t>
      </w:r>
      <w:r w:rsidRPr="005E184A">
        <w:rPr>
          <w:rFonts w:ascii="Arial" w:cs="Arial"/>
          <w:bCs/>
          <w:color w:val="000000"/>
        </w:rPr>
        <w:t xml:space="preserve">. </w:t>
      </w:r>
      <w:r w:rsidRPr="005E184A">
        <w:rPr>
          <w:bCs/>
          <w:color w:val="000000"/>
          <w:sz w:val="22"/>
          <w:szCs w:val="22"/>
        </w:rPr>
        <w:t xml:space="preserve">9, 3, </w:t>
      </w:r>
      <w:r w:rsidRPr="005E184A">
        <w:rPr>
          <w:color w:val="000000"/>
          <w:sz w:val="22"/>
          <w:szCs w:val="22"/>
        </w:rPr>
        <w:t>1</w:t>
      </w:r>
      <w:proofErr w:type="gramStart"/>
      <w:r w:rsidRPr="005E184A">
        <w:rPr>
          <w:bCs/>
          <w:color w:val="000000"/>
          <w:sz w:val="22"/>
          <w:szCs w:val="22"/>
        </w:rPr>
        <w:t xml:space="preserve">, </w:t>
      </w:r>
      <w:proofErr w:type="gramEnd"/>
      <w:r w:rsidRPr="005E184A">
        <w:rPr>
          <w:bCs/>
          <w:color w:val="000000"/>
          <w:position w:val="-22"/>
          <w:sz w:val="22"/>
          <w:szCs w:val="22"/>
        </w:rPr>
        <w:object w:dxaOrig="200" w:dyaOrig="580" w14:anchorId="510299D0">
          <v:shape id="_x0000_i1027" type="#_x0000_t75" style="width:9.75pt;height:29.25pt" o:ole="">
            <v:imagedata r:id="rId14" o:title=""/>
          </v:shape>
          <o:OLEObject Type="Embed" ProgID="Equation.DSMT4" ShapeID="_x0000_i1027" DrawAspect="Content" ObjectID="_1587201950" r:id="rId15"/>
        </w:object>
      </w:r>
      <w:r w:rsidRPr="005E184A">
        <w:rPr>
          <w:bCs/>
          <w:color w:val="000000"/>
          <w:sz w:val="22"/>
          <w:szCs w:val="22"/>
        </w:rPr>
        <w:t>, …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22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t xml:space="preserve">1, 0,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color w:val="000000"/>
          <w:sz w:val="22"/>
          <w:szCs w:val="22"/>
        </w:rPr>
        <w:t xml:space="preserve">2, </w:t>
      </w:r>
      <w:r w:rsidRPr="000B6789">
        <w:rPr>
          <w:color w:val="000000"/>
          <w:sz w:val="22"/>
          <w:szCs w:val="22"/>
        </w:rPr>
        <w:sym w:font="Symbol" w:char="F02D"/>
      </w:r>
      <w:proofErr w:type="gramStart"/>
      <w:r w:rsidRPr="000B6789">
        <w:rPr>
          <w:color w:val="000000"/>
          <w:sz w:val="22"/>
          <w:szCs w:val="22"/>
        </w:rPr>
        <w:t>5, …</w:t>
      </w:r>
      <w:proofErr w:type="gramEnd"/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23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B4270F">
        <w:rPr>
          <w:color w:val="000000"/>
          <w:sz w:val="22"/>
          <w:szCs w:val="22"/>
        </w:rPr>
        <w:t xml:space="preserve">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color w:val="000000"/>
          <w:sz w:val="22"/>
          <w:szCs w:val="22"/>
        </w:rPr>
        <w:t xml:space="preserve">2, 2,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color w:val="000000"/>
          <w:sz w:val="22"/>
          <w:szCs w:val="22"/>
        </w:rPr>
        <w:t>2</w:t>
      </w:r>
      <w:proofErr w:type="gramStart"/>
      <w:r w:rsidRPr="00B4270F">
        <w:rPr>
          <w:color w:val="000000"/>
          <w:sz w:val="22"/>
          <w:szCs w:val="22"/>
        </w:rPr>
        <w:t xml:space="preserve">, </w:t>
      </w:r>
      <w:r w:rsidRPr="000B6789">
        <w:rPr>
          <w:color w:val="000000"/>
        </w:rPr>
        <w:t>...</w:t>
      </w:r>
      <w:proofErr w:type="gramEnd"/>
    </w:p>
    <w:p w14:paraId="3CDB54D9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408"/>
        <w:ind w:left="19"/>
      </w:pPr>
      <w:r>
        <w:rPr>
          <w:rFonts w:ascii="Arial" w:hAnsi="Arial" w:cs="Arial"/>
          <w:b/>
          <w:bCs/>
          <w:color w:val="000000"/>
        </w:rPr>
        <w:t>24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3, 2, 7, </w:t>
      </w:r>
      <w:proofErr w:type="gramStart"/>
      <w:r w:rsidRPr="00B4270F">
        <w:rPr>
          <w:rFonts w:hAnsi="Arial"/>
          <w:color w:val="000000"/>
          <w:sz w:val="22"/>
          <w:szCs w:val="22"/>
        </w:rPr>
        <w:t>12, ...</w:t>
      </w:r>
      <w:proofErr w:type="gramEnd"/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25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rFonts w:hAnsi="Arial"/>
          <w:color w:val="000000"/>
          <w:sz w:val="22"/>
          <w:szCs w:val="22"/>
        </w:rPr>
        <w:t xml:space="preserve">1,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5, </w:t>
      </w:r>
      <w:r w:rsidRPr="00B4270F">
        <w:rPr>
          <w:color w:val="000000"/>
          <w:sz w:val="22"/>
          <w:szCs w:val="22"/>
        </w:rPr>
        <w:sym w:font="Symbol" w:char="F02D"/>
      </w:r>
      <w:proofErr w:type="gramStart"/>
      <w:r w:rsidRPr="00B4270F">
        <w:rPr>
          <w:rFonts w:hAnsi="Arial"/>
          <w:color w:val="000000"/>
          <w:sz w:val="22"/>
          <w:szCs w:val="22"/>
        </w:rPr>
        <w:t>8, ...</w:t>
      </w:r>
      <w:proofErr w:type="gramEnd"/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26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rFonts w:hAnsi="Arial"/>
          <w:color w:val="000000"/>
          <w:sz w:val="22"/>
          <w:szCs w:val="22"/>
        </w:rPr>
        <w:t xml:space="preserve">1,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2, 3,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>4</w:t>
      </w:r>
      <w:proofErr w:type="gramStart"/>
      <w:r w:rsidRPr="00B4270F">
        <w:rPr>
          <w:rFonts w:hAnsi="Arial"/>
          <w:color w:val="000000"/>
          <w:sz w:val="22"/>
          <w:szCs w:val="22"/>
        </w:rPr>
        <w:t xml:space="preserve">, </w:t>
      </w:r>
      <w:r w:rsidRPr="000B6789">
        <w:rPr>
          <w:rFonts w:hAnsi="Arial"/>
          <w:color w:val="000000"/>
        </w:rPr>
        <w:t>...</w:t>
      </w:r>
      <w:proofErr w:type="gramEnd"/>
    </w:p>
    <w:p w14:paraId="4552DF39" w14:textId="77777777" w:rsidR="00565D7A" w:rsidRPr="004E71AA" w:rsidRDefault="00565D7A" w:rsidP="00565D7A">
      <w:pPr>
        <w:shd w:val="clear" w:color="auto" w:fill="FFFFFF"/>
        <w:spacing w:before="480" w:line="278" w:lineRule="exact"/>
        <w:ind w:right="1920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Write an explicit formula for each sequence. Then generate the </w:t>
      </w:r>
      <w:r>
        <w:rPr>
          <w:b/>
          <w:color w:val="000000"/>
          <w:sz w:val="22"/>
          <w:szCs w:val="22"/>
        </w:rPr>
        <w:t>first</w:t>
      </w:r>
      <w:r w:rsidRPr="004E71A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three</w:t>
      </w:r>
      <w:r w:rsidRPr="004E71AA">
        <w:rPr>
          <w:b/>
          <w:color w:val="000000"/>
          <w:sz w:val="22"/>
          <w:szCs w:val="22"/>
        </w:rPr>
        <w:t xml:space="preserve"> terms.</w:t>
      </w:r>
    </w:p>
    <w:p w14:paraId="174A781C" w14:textId="77777777" w:rsidR="00565D7A" w:rsidRPr="00005AD3" w:rsidRDefault="00565D7A" w:rsidP="00565D7A">
      <w:pPr>
        <w:shd w:val="clear" w:color="auto" w:fill="FFFFFF"/>
        <w:tabs>
          <w:tab w:val="left" w:pos="2981"/>
          <w:tab w:val="left" w:pos="5962"/>
        </w:tabs>
        <w:spacing w:before="168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27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proofErr w:type="gramEnd"/>
      <w:r w:rsidRPr="00005AD3">
        <w:rPr>
          <w:rFonts w:hAnsi="Arial"/>
          <w:color w:val="000000"/>
          <w:sz w:val="22"/>
          <w:szCs w:val="22"/>
        </w:rPr>
        <w:t xml:space="preserve"> = 3,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rFonts w:hAnsi="Arial"/>
          <w:color w:val="000000"/>
          <w:sz w:val="22"/>
          <w:szCs w:val="22"/>
        </w:rPr>
        <w:t>2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28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rFonts w:hAnsi="Arial"/>
          <w:color w:val="000000"/>
          <w:sz w:val="22"/>
          <w:szCs w:val="22"/>
        </w:rPr>
        <w:t xml:space="preserve"> = 5,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>= 3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29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rFonts w:hAnsi="Arial"/>
          <w:color w:val="000000"/>
          <w:sz w:val="22"/>
          <w:szCs w:val="22"/>
        </w:rPr>
        <w:t xml:space="preserve"> 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rFonts w:hAnsi="Arial"/>
          <w:color w:val="000000"/>
          <w:sz w:val="22"/>
          <w:szCs w:val="22"/>
        </w:rPr>
        <w:t xml:space="preserve">1,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>= 4</w:t>
      </w:r>
    </w:p>
    <w:p w14:paraId="1EEE7AF4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374"/>
        <w:ind w:right="577"/>
      </w:pPr>
      <w:r>
        <w:rPr>
          <w:rFonts w:ascii="Arial" w:cs="Arial"/>
          <w:b/>
          <w:bCs/>
          <w:color w:val="000000"/>
        </w:rPr>
        <w:t>30</w:t>
      </w:r>
      <w:r w:rsidRPr="000B6789">
        <w:rPr>
          <w:rFonts w:ascii="Arial" w:cs="Arial"/>
          <w:b/>
          <w:bCs/>
          <w:color w:val="000000"/>
        </w:rPr>
        <w:t xml:space="preserve">. </w:t>
      </w:r>
      <w:proofErr w:type="gramStart"/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proofErr w:type="gramEnd"/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 xml:space="preserve">2, </w:t>
      </w:r>
      <w:r w:rsidRPr="00005AD3">
        <w:rPr>
          <w:i/>
          <w:iCs/>
          <w:color w:val="000000"/>
          <w:sz w:val="22"/>
          <w:szCs w:val="22"/>
        </w:rPr>
        <w:t xml:space="preserve">r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>3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31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32, </w:t>
      </w:r>
      <w:r w:rsidRPr="00005AD3">
        <w:rPr>
          <w:i/>
          <w:iCs/>
          <w:color w:val="000000"/>
          <w:sz w:val="22"/>
          <w:szCs w:val="22"/>
        </w:rPr>
        <w:t xml:space="preserve">r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>0.5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2187, </w:t>
      </w:r>
      <w:r w:rsidRPr="00005AD3">
        <w:rPr>
          <w:color w:val="000000"/>
          <w:position w:val="-22"/>
          <w:sz w:val="22"/>
          <w:szCs w:val="22"/>
        </w:rPr>
        <w:object w:dxaOrig="520" w:dyaOrig="580" w14:anchorId="6BD3B107">
          <v:shape id="_x0000_i1028" type="#_x0000_t75" style="width:26.25pt;height:29.25pt" o:ole="">
            <v:imagedata r:id="rId16" o:title=""/>
          </v:shape>
          <o:OLEObject Type="Embed" ProgID="Equation.DSMT4" ShapeID="_x0000_i1028" DrawAspect="Content" ObjectID="_1587201951" r:id="rId17"/>
        </w:object>
      </w:r>
    </w:p>
    <w:p w14:paraId="0DF07422" w14:textId="77777777" w:rsidR="00565D7A" w:rsidRDefault="00565D7A" w:rsidP="00565D7A">
      <w:pPr>
        <w:shd w:val="clear" w:color="auto" w:fill="FFFFFF"/>
        <w:spacing w:before="470" w:line="283" w:lineRule="exact"/>
        <w:ind w:left="5" w:right="384"/>
        <w:rPr>
          <w:b/>
          <w:color w:val="000000"/>
          <w:sz w:val="22"/>
          <w:szCs w:val="22"/>
        </w:rPr>
      </w:pPr>
    </w:p>
    <w:p w14:paraId="3DEF9FA2" w14:textId="53736B83" w:rsidR="00565D7A" w:rsidRPr="004E71AA" w:rsidRDefault="00565D7A" w:rsidP="00565D7A">
      <w:pPr>
        <w:shd w:val="clear" w:color="auto" w:fill="FFFFFF"/>
        <w:spacing w:before="470" w:line="283" w:lineRule="exact"/>
        <w:ind w:left="5" w:right="384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lastRenderedPageBreak/>
        <w:t>Find the missing terms of each geometric sequence. (</w:t>
      </w:r>
      <w:r w:rsidRPr="004E71AA">
        <w:rPr>
          <w:b/>
          <w:i/>
          <w:iCs/>
          <w:color w:val="000000"/>
          <w:sz w:val="22"/>
          <w:szCs w:val="22"/>
        </w:rPr>
        <w:t xml:space="preserve">Hint: </w:t>
      </w:r>
      <w:r w:rsidRPr="004E71AA">
        <w:rPr>
          <w:b/>
          <w:color w:val="000000"/>
          <w:sz w:val="22"/>
          <w:szCs w:val="22"/>
        </w:rPr>
        <w:t>The geometric mean of positive first and fifth terms is the third term. Some terms might be negative.)</w:t>
      </w:r>
    </w:p>
    <w:p w14:paraId="2CCBDE26" w14:textId="77777777" w:rsidR="00565D7A" w:rsidRPr="00BF7AC1" w:rsidRDefault="00565D7A" w:rsidP="00565D7A">
      <w:pPr>
        <w:shd w:val="clear" w:color="auto" w:fill="FFFFFF"/>
        <w:tabs>
          <w:tab w:val="left" w:pos="384"/>
          <w:tab w:val="left" w:pos="4459"/>
        </w:tabs>
        <w:spacing w:before="154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33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ab/>
      </w:r>
      <w:r w:rsidRPr="00BF7AC1">
        <w:rPr>
          <w:rFonts w:hAnsi="Arial"/>
          <w:color w:val="000000"/>
          <w:sz w:val="22"/>
          <w:szCs w:val="22"/>
        </w:rPr>
        <w:t>12</w:t>
      </w:r>
      <w:proofErr w:type="gramStart"/>
      <w:r w:rsidRPr="00BF7AC1">
        <w:rPr>
          <w:rFonts w:hAnsi="Arial"/>
          <w:color w:val="000000"/>
          <w:sz w:val="22"/>
          <w:szCs w:val="22"/>
        </w:rPr>
        <w:t xml:space="preserve">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3B003322" wp14:editId="11B67D64">
            <wp:extent cx="127000" cy="109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0F5173C" wp14:editId="75890B38">
            <wp:extent cx="127000" cy="109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5806CEA" wp14:editId="4ADF135D">
            <wp:extent cx="127000" cy="1098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0.75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34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F7AC1">
        <w:rPr>
          <w:color w:val="000000"/>
          <w:sz w:val="22"/>
          <w:szCs w:val="22"/>
        </w:rPr>
        <w:sym w:font="Symbol" w:char="F02D"/>
      </w:r>
      <w:r w:rsidRPr="00BF7AC1">
        <w:rPr>
          <w:rFonts w:hAnsi="Arial"/>
          <w:color w:val="000000"/>
          <w:sz w:val="22"/>
          <w:szCs w:val="22"/>
        </w:rPr>
        <w:t>9,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6AF6C620" wp14:editId="181BB6AF">
            <wp:extent cx="127000" cy="109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7AC1">
        <w:rPr>
          <w:rFonts w:hAnsi="Arial"/>
          <w:color w:val="000000"/>
          <w:sz w:val="22"/>
          <w:szCs w:val="22"/>
        </w:rPr>
        <w:t xml:space="preserve">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A3C1131" wp14:editId="6D6C78CA">
            <wp:extent cx="127000" cy="109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562BE1D" wp14:editId="68244B8E">
            <wp:extent cx="127000" cy="1098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</w:t>
      </w:r>
      <w:r w:rsidRPr="00BF7AC1">
        <w:rPr>
          <w:color w:val="000000"/>
          <w:sz w:val="22"/>
          <w:szCs w:val="22"/>
        </w:rPr>
        <w:sym w:font="Symbol" w:char="F02D"/>
      </w:r>
      <w:r w:rsidRPr="00BF7AC1">
        <w:rPr>
          <w:rFonts w:hAnsi="Arial"/>
          <w:color w:val="000000"/>
          <w:sz w:val="22"/>
          <w:szCs w:val="22"/>
        </w:rPr>
        <w:t>2304</w:t>
      </w:r>
    </w:p>
    <w:p w14:paraId="2416188B" w14:textId="77777777" w:rsidR="00565D7A" w:rsidRPr="004E71AA" w:rsidRDefault="00565D7A" w:rsidP="00565D7A">
      <w:pPr>
        <w:shd w:val="clear" w:color="auto" w:fill="FFFFFF"/>
        <w:tabs>
          <w:tab w:val="left" w:pos="2981"/>
          <w:tab w:val="left" w:pos="5962"/>
        </w:tabs>
        <w:spacing w:before="370" w:line="418" w:lineRule="exact"/>
        <w:ind w:left="19" w:right="1152"/>
        <w:rPr>
          <w:b/>
          <w:color w:val="000000"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For the geometric sequence 6, 18, 54, 162, </w:t>
      </w:r>
      <w:proofErr w:type="gramStart"/>
      <w:r w:rsidRPr="004E71AA">
        <w:rPr>
          <w:b/>
          <w:color w:val="000000"/>
          <w:sz w:val="22"/>
          <w:szCs w:val="22"/>
        </w:rPr>
        <w:t>... ,</w:t>
      </w:r>
      <w:proofErr w:type="gramEnd"/>
      <w:r w:rsidRPr="004E71AA">
        <w:rPr>
          <w:b/>
          <w:color w:val="000000"/>
          <w:sz w:val="22"/>
          <w:szCs w:val="22"/>
        </w:rPr>
        <w:t xml:space="preserve"> find the indicated term.</w:t>
      </w:r>
    </w:p>
    <w:p w14:paraId="7EB863EF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200"/>
        <w:ind w:left="17" w:right="1151"/>
      </w:pPr>
      <w:r>
        <w:rPr>
          <w:rFonts w:ascii="Arial" w:cs="Arial"/>
          <w:b/>
          <w:bCs/>
          <w:color w:val="000000"/>
        </w:rPr>
        <w:t>35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D45F45">
        <w:rPr>
          <w:color w:val="000000"/>
          <w:sz w:val="22"/>
          <w:szCs w:val="22"/>
        </w:rPr>
        <w:t>6th term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36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D45F45">
        <w:rPr>
          <w:color w:val="000000"/>
          <w:sz w:val="22"/>
          <w:szCs w:val="22"/>
        </w:rPr>
        <w:t>19th term</w:t>
      </w:r>
      <w:r w:rsidRPr="000B6789">
        <w:rPr>
          <w:rFonts w:ascii="Arial"/>
          <w:color w:val="000000"/>
        </w:rPr>
        <w:tab/>
      </w:r>
    </w:p>
    <w:p w14:paraId="02DEC70E" w14:textId="77777777" w:rsidR="00565D7A" w:rsidRDefault="00565D7A" w:rsidP="00565D7A">
      <w:pPr>
        <w:shd w:val="clear" w:color="auto" w:fill="FFFFFF"/>
        <w:rPr>
          <w:sz w:val="22"/>
          <w:szCs w:val="22"/>
        </w:rPr>
      </w:pPr>
    </w:p>
    <w:p w14:paraId="3787280C" w14:textId="77777777" w:rsidR="00565D7A" w:rsidRPr="000B6789" w:rsidRDefault="00565D7A" w:rsidP="00565D7A">
      <w:pPr>
        <w:shd w:val="clear" w:color="auto" w:fill="FFFFFF"/>
        <w:tabs>
          <w:tab w:val="left" w:pos="384"/>
        </w:tabs>
        <w:spacing w:before="475"/>
        <w:ind w:left="357" w:right="386" w:hanging="3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37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You enlarge the dimensions of a picture to 150% several times. After the first increase, the picture is 1 in. wide.</w:t>
      </w:r>
    </w:p>
    <w:p w14:paraId="57182489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a.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Write an explicit formula to model the width after each increase.</w:t>
      </w:r>
    </w:p>
    <w:p w14:paraId="543E73E2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</w:pPr>
      <w:r w:rsidRPr="000B6789">
        <w:rPr>
          <w:rFonts w:ascii="Arial" w:hAnsi="Arial" w:cs="Arial"/>
          <w:b/>
          <w:bCs/>
          <w:color w:val="000000"/>
        </w:rPr>
        <w:t>b.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2nd increase?</w:t>
      </w:r>
    </w:p>
    <w:p w14:paraId="7AF09651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c.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3rd increase?</w:t>
      </w:r>
    </w:p>
    <w:p w14:paraId="236A4D71" w14:textId="4107019E" w:rsidR="00565D7A" w:rsidRPr="000B6789" w:rsidRDefault="00565D7A" w:rsidP="00C24D64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d.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12th increase</w:t>
      </w:r>
      <w:r w:rsidR="00C24D64">
        <w:rPr>
          <w:rFonts w:hAnsi="Arial"/>
          <w:color w:val="000000"/>
          <w:sz w:val="22"/>
          <w:szCs w:val="22"/>
        </w:rPr>
        <w:t>?</w:t>
      </w:r>
    </w:p>
    <w:sectPr w:rsidR="00565D7A" w:rsidRPr="000B6789" w:rsidSect="00787A5E">
      <w:type w:val="continuous"/>
      <w:pgSz w:w="11909" w:h="16834"/>
      <w:pgMar w:top="1060" w:right="1338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C7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B614C"/>
    <w:multiLevelType w:val="singleLevel"/>
    <w:tmpl w:val="CBF07392"/>
    <w:lvl w:ilvl="0">
      <w:start w:val="2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0"/>
    <w:rsid w:val="00005AD3"/>
    <w:rsid w:val="000329CA"/>
    <w:rsid w:val="00045376"/>
    <w:rsid w:val="000736B5"/>
    <w:rsid w:val="00080E1F"/>
    <w:rsid w:val="000B46DC"/>
    <w:rsid w:val="000B6789"/>
    <w:rsid w:val="001207B4"/>
    <w:rsid w:val="001242C4"/>
    <w:rsid w:val="001621B2"/>
    <w:rsid w:val="001747DF"/>
    <w:rsid w:val="00194C40"/>
    <w:rsid w:val="001B34CD"/>
    <w:rsid w:val="002908CD"/>
    <w:rsid w:val="004D7757"/>
    <w:rsid w:val="004E07A8"/>
    <w:rsid w:val="004E71AA"/>
    <w:rsid w:val="00525381"/>
    <w:rsid w:val="00564299"/>
    <w:rsid w:val="00565D7A"/>
    <w:rsid w:val="0058235E"/>
    <w:rsid w:val="005A2994"/>
    <w:rsid w:val="005A456A"/>
    <w:rsid w:val="005E184A"/>
    <w:rsid w:val="0060032A"/>
    <w:rsid w:val="00622865"/>
    <w:rsid w:val="0067427F"/>
    <w:rsid w:val="006E04DD"/>
    <w:rsid w:val="00787A5E"/>
    <w:rsid w:val="00787C1A"/>
    <w:rsid w:val="00810E4F"/>
    <w:rsid w:val="008F7D42"/>
    <w:rsid w:val="00932D15"/>
    <w:rsid w:val="00947B0C"/>
    <w:rsid w:val="009832D7"/>
    <w:rsid w:val="009B6193"/>
    <w:rsid w:val="009D6960"/>
    <w:rsid w:val="009E5362"/>
    <w:rsid w:val="00A25CAB"/>
    <w:rsid w:val="00A725F7"/>
    <w:rsid w:val="00AF6178"/>
    <w:rsid w:val="00B250B8"/>
    <w:rsid w:val="00B4270F"/>
    <w:rsid w:val="00BD5E6D"/>
    <w:rsid w:val="00BF7AC1"/>
    <w:rsid w:val="00C24D64"/>
    <w:rsid w:val="00D04E3C"/>
    <w:rsid w:val="00D45F45"/>
    <w:rsid w:val="00D553BC"/>
    <w:rsid w:val="00D920CF"/>
    <w:rsid w:val="00E07FA1"/>
    <w:rsid w:val="00E76459"/>
    <w:rsid w:val="00F02627"/>
    <w:rsid w:val="00F7172B"/>
    <w:rsid w:val="00F725B4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D6821"/>
  <w14:defaultImageDpi w14:val="300"/>
  <w15:docId w15:val="{9B809A29-1C53-4E07-8341-DBC6EBD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2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21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5D62-2E88-4171-9498-E94CA5F3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PED-HSM11A2TR-08-1103-009-L01.indd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PED-HSM11A2TR-08-1103-009-L01.indd</dc:title>
  <dc:subject/>
  <dc:creator>adminadmin</dc:creator>
  <cp:keywords/>
  <dc:description/>
  <cp:lastModifiedBy>Bakker, John D.</cp:lastModifiedBy>
  <cp:revision>2</cp:revision>
  <dcterms:created xsi:type="dcterms:W3CDTF">2018-05-07T16:39:00Z</dcterms:created>
  <dcterms:modified xsi:type="dcterms:W3CDTF">2018-05-07T16:39:00Z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