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21" w:rsidRPr="007172A4" w:rsidRDefault="007172A4">
      <w:pPr>
        <w:rPr>
          <w:sz w:val="28"/>
          <w:szCs w:val="28"/>
        </w:rPr>
      </w:pPr>
      <w:r w:rsidRPr="007172A4">
        <w:rPr>
          <w:sz w:val="28"/>
          <w:szCs w:val="28"/>
        </w:rPr>
        <w:t>Name ______________________   D</w:t>
      </w:r>
      <w:r>
        <w:rPr>
          <w:sz w:val="28"/>
          <w:szCs w:val="28"/>
        </w:rPr>
        <w:t>ate___________</w:t>
      </w:r>
      <w:r w:rsidRPr="007172A4">
        <w:rPr>
          <w:sz w:val="28"/>
          <w:szCs w:val="28"/>
        </w:rPr>
        <w:t xml:space="preserve">_  </w:t>
      </w:r>
      <w:r>
        <w:rPr>
          <w:sz w:val="28"/>
          <w:szCs w:val="28"/>
        </w:rPr>
        <w:t xml:space="preserve"> Period ____</w:t>
      </w:r>
      <w:r w:rsidRPr="007172A4">
        <w:rPr>
          <w:sz w:val="28"/>
          <w:szCs w:val="28"/>
        </w:rPr>
        <w:t>__________</w:t>
      </w:r>
    </w:p>
    <w:p w:rsidR="007172A4" w:rsidRPr="007172A4" w:rsidRDefault="007172A4">
      <w:pPr>
        <w:rPr>
          <w:sz w:val="32"/>
          <w:szCs w:val="32"/>
        </w:rPr>
      </w:pPr>
      <w:r w:rsidRPr="007172A4">
        <w:rPr>
          <w:sz w:val="32"/>
          <w:szCs w:val="32"/>
        </w:rPr>
        <w:t>Product and Quotient Properties of Exponents</w:t>
      </w:r>
    </w:p>
    <w:p w:rsidR="007172A4" w:rsidRPr="007172A4" w:rsidRDefault="007172A4">
      <w:pPr>
        <w:rPr>
          <w:sz w:val="28"/>
          <w:szCs w:val="28"/>
        </w:rPr>
      </w:pPr>
      <w:r w:rsidRPr="007172A4">
        <w:rPr>
          <w:sz w:val="28"/>
          <w:szCs w:val="28"/>
        </w:rPr>
        <w:t>Expand the following numbers and evaluate.</w:t>
      </w:r>
    </w:p>
    <w:p w:rsidR="007172A4" w:rsidRPr="007172A4" w:rsidRDefault="007172A4" w:rsidP="007172A4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Pr="007172A4">
        <w:rPr>
          <w:rFonts w:eastAsiaTheme="minorEastAsia"/>
          <w:sz w:val="28"/>
          <w:szCs w:val="28"/>
        </w:rPr>
        <w:tab/>
      </w:r>
      <w:r w:rsidRPr="007172A4">
        <w:rPr>
          <w:rFonts w:eastAsiaTheme="minorEastAsia"/>
          <w:sz w:val="28"/>
          <w:szCs w:val="28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7172A4">
        <w:rPr>
          <w:rFonts w:eastAsiaTheme="minorEastAsia"/>
          <w:sz w:val="28"/>
          <w:szCs w:val="28"/>
        </w:rPr>
        <w:tab/>
      </w:r>
      <w:r w:rsidRPr="007172A4">
        <w:rPr>
          <w:rFonts w:eastAsiaTheme="minorEastAsia"/>
          <w:sz w:val="28"/>
          <w:szCs w:val="28"/>
        </w:rPr>
        <w:tab/>
      </w:r>
      <w:r w:rsidRPr="007172A4">
        <w:rPr>
          <w:rFonts w:eastAsiaTheme="minorEastAsia"/>
          <w:sz w:val="28"/>
          <w:szCs w:val="28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 w:rsidRPr="007172A4">
        <w:rPr>
          <w:rFonts w:eastAsiaTheme="minorEastAsia"/>
          <w:sz w:val="28"/>
          <w:szCs w:val="28"/>
        </w:rPr>
        <w:tab/>
      </w:r>
      <w:r w:rsidRPr="007172A4">
        <w:rPr>
          <w:rFonts w:eastAsiaTheme="minorEastAsia"/>
          <w:sz w:val="28"/>
          <w:szCs w:val="28"/>
        </w:rPr>
        <w:tab/>
      </w:r>
      <w:r w:rsidRPr="007172A4">
        <w:rPr>
          <w:rFonts w:eastAsiaTheme="minorEastAsia"/>
          <w:sz w:val="28"/>
          <w:szCs w:val="28"/>
        </w:rPr>
        <w:tab/>
        <w:t xml:space="preserve">4.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0.25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7172A4" w:rsidRPr="007172A4" w:rsidRDefault="007172A4" w:rsidP="007172A4">
      <w:pPr>
        <w:rPr>
          <w:sz w:val="28"/>
          <w:szCs w:val="28"/>
        </w:rPr>
      </w:pPr>
    </w:p>
    <w:p w:rsidR="007172A4" w:rsidRPr="007172A4" w:rsidRDefault="007172A4" w:rsidP="007172A4">
      <w:pPr>
        <w:rPr>
          <w:sz w:val="28"/>
          <w:szCs w:val="28"/>
        </w:rPr>
      </w:pPr>
    </w:p>
    <w:p w:rsidR="007172A4" w:rsidRPr="007172A4" w:rsidRDefault="007172A4" w:rsidP="007172A4">
      <w:pPr>
        <w:rPr>
          <w:sz w:val="28"/>
          <w:szCs w:val="28"/>
        </w:rPr>
      </w:pPr>
      <w:r w:rsidRPr="007172A4">
        <w:rPr>
          <w:sz w:val="28"/>
          <w:szCs w:val="28"/>
        </w:rPr>
        <w:t>Simplify the following expressions.  Evaluate any numerical answers.</w:t>
      </w:r>
    </w:p>
    <w:p w:rsidR="007172A4" w:rsidRPr="007172A4" w:rsidRDefault="007172A4" w:rsidP="007172A4">
      <w:pPr>
        <w:rPr>
          <w:rFonts w:eastAsiaTheme="minorEastAsia"/>
          <w:sz w:val="28"/>
          <w:szCs w:val="28"/>
        </w:rPr>
      </w:pPr>
      <w:r w:rsidRPr="007172A4">
        <w:rPr>
          <w:sz w:val="28"/>
          <w:szCs w:val="28"/>
        </w:rPr>
        <w:t xml:space="preserve">5.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 w:rsidRPr="007172A4">
        <w:rPr>
          <w:rFonts w:eastAsiaTheme="minorEastAsia"/>
          <w:sz w:val="28"/>
          <w:szCs w:val="28"/>
        </w:rPr>
        <w:tab/>
      </w:r>
      <w:r w:rsidRPr="007172A4">
        <w:rPr>
          <w:rFonts w:eastAsiaTheme="minorEastAsia"/>
          <w:sz w:val="28"/>
          <w:szCs w:val="28"/>
        </w:rPr>
        <w:tab/>
      </w:r>
      <w:r w:rsidRPr="007172A4">
        <w:rPr>
          <w:rFonts w:eastAsiaTheme="minorEastAsia"/>
          <w:sz w:val="28"/>
          <w:szCs w:val="28"/>
        </w:rPr>
        <w:tab/>
      </w:r>
      <w:r w:rsidRPr="007172A4">
        <w:rPr>
          <w:rFonts w:eastAsiaTheme="minorEastAsia"/>
          <w:sz w:val="28"/>
          <w:szCs w:val="28"/>
        </w:rPr>
        <w:tab/>
      </w:r>
      <w:r w:rsidRPr="007172A4">
        <w:rPr>
          <w:rFonts w:eastAsiaTheme="minorEastAsia"/>
          <w:sz w:val="28"/>
          <w:szCs w:val="28"/>
        </w:rPr>
        <w:tab/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6∙6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7172A4" w:rsidRPr="007172A4" w:rsidRDefault="007172A4" w:rsidP="007172A4">
      <w:pPr>
        <w:rPr>
          <w:rFonts w:eastAsiaTheme="minorEastAsia"/>
          <w:sz w:val="28"/>
          <w:szCs w:val="28"/>
        </w:rPr>
      </w:pPr>
    </w:p>
    <w:p w:rsidR="007172A4" w:rsidRDefault="007172A4" w:rsidP="007172A4">
      <w:pPr>
        <w:rPr>
          <w:rFonts w:eastAsiaTheme="minorEastAsia"/>
          <w:sz w:val="28"/>
          <w:szCs w:val="28"/>
        </w:rPr>
      </w:pPr>
      <w:r w:rsidRPr="007172A4">
        <w:rPr>
          <w:rFonts w:eastAsiaTheme="minorEastAsia"/>
          <w:sz w:val="28"/>
          <w:szCs w:val="28"/>
        </w:rPr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172A4" w:rsidRDefault="007172A4" w:rsidP="007172A4">
      <w:pPr>
        <w:rPr>
          <w:rFonts w:eastAsiaTheme="minorEastAsia"/>
          <w:sz w:val="28"/>
          <w:szCs w:val="28"/>
        </w:rPr>
      </w:pPr>
    </w:p>
    <w:p w:rsidR="007172A4" w:rsidRDefault="007172A4" w:rsidP="007172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4C6D61">
        <w:rPr>
          <w:rFonts w:eastAsiaTheme="minorEastAsia"/>
          <w:sz w:val="28"/>
          <w:szCs w:val="28"/>
        </w:rPr>
        <w:tab/>
      </w:r>
      <w:r w:rsidR="004C6D61">
        <w:rPr>
          <w:rFonts w:eastAsiaTheme="minorEastAsia"/>
          <w:sz w:val="28"/>
          <w:szCs w:val="28"/>
        </w:rPr>
        <w:tab/>
      </w:r>
      <w:r w:rsidR="004C6D61">
        <w:rPr>
          <w:rFonts w:eastAsiaTheme="minorEastAsia"/>
          <w:sz w:val="28"/>
          <w:szCs w:val="28"/>
        </w:rPr>
        <w:tab/>
      </w:r>
      <w:r w:rsidR="004C6D61">
        <w:rPr>
          <w:rFonts w:eastAsiaTheme="minorEastAsia"/>
          <w:sz w:val="28"/>
          <w:szCs w:val="28"/>
        </w:rPr>
        <w:tab/>
      </w:r>
      <w:r w:rsidR="004C6D61">
        <w:rPr>
          <w:rFonts w:eastAsiaTheme="minorEastAsia"/>
          <w:sz w:val="28"/>
          <w:szCs w:val="28"/>
        </w:rPr>
        <w:tab/>
        <w:t xml:space="preserve">10.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</m:oMath>
    </w:p>
    <w:p w:rsidR="004C6D61" w:rsidRDefault="004C6D61" w:rsidP="007172A4">
      <w:pPr>
        <w:rPr>
          <w:rFonts w:eastAsiaTheme="minorEastAsia"/>
          <w:sz w:val="28"/>
          <w:szCs w:val="28"/>
        </w:rPr>
      </w:pPr>
    </w:p>
    <w:p w:rsidR="004C6D61" w:rsidRDefault="004C6D61" w:rsidP="007172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4C6D61" w:rsidRDefault="004C6D61" w:rsidP="007172A4">
      <w:pPr>
        <w:rPr>
          <w:rFonts w:eastAsiaTheme="minorEastAsia"/>
          <w:sz w:val="28"/>
          <w:szCs w:val="28"/>
        </w:rPr>
      </w:pPr>
    </w:p>
    <w:p w:rsidR="004C6D61" w:rsidRDefault="004C6D61" w:rsidP="007172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14.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</w:p>
    <w:p w:rsidR="004C6D61" w:rsidRDefault="004C6D61" w:rsidP="007172A4">
      <w:pPr>
        <w:rPr>
          <w:rFonts w:eastAsiaTheme="minorEastAsia"/>
          <w:sz w:val="28"/>
          <w:szCs w:val="28"/>
        </w:rPr>
      </w:pPr>
    </w:p>
    <w:p w:rsidR="004C6D61" w:rsidRDefault="004C6D61" w:rsidP="007172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16.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C6D61" w:rsidRDefault="004C6D61" w:rsidP="007172A4">
      <w:pPr>
        <w:rPr>
          <w:rFonts w:eastAsiaTheme="minorEastAsia"/>
          <w:sz w:val="28"/>
          <w:szCs w:val="28"/>
        </w:rPr>
      </w:pPr>
    </w:p>
    <w:p w:rsidR="004C6D61" w:rsidRDefault="004C6D61" w:rsidP="007172A4">
      <w:pPr>
        <w:rPr>
          <w:rFonts w:eastAsiaTheme="minorEastAsia"/>
          <w:sz w:val="28"/>
          <w:szCs w:val="28"/>
        </w:rPr>
      </w:pPr>
    </w:p>
    <w:p w:rsidR="004C6D61" w:rsidRDefault="004C6D61" w:rsidP="007172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Evaluate the powers of negative numbers.</w:t>
      </w:r>
    </w:p>
    <w:p w:rsidR="004C6D61" w:rsidRDefault="004C6D61" w:rsidP="007172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17.  a.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</m:oMath>
      <w:r>
        <w:rPr>
          <w:rFonts w:eastAsiaTheme="minorEastAsia"/>
          <w:sz w:val="28"/>
          <w:szCs w:val="28"/>
        </w:rPr>
        <w:tab/>
        <w:t xml:space="preserve">b.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c</w:t>
      </w:r>
      <w:proofErr w:type="gramEnd"/>
      <w:r w:rsidR="001804AC">
        <w:rPr>
          <w:rFonts w:eastAsiaTheme="minorEastAsia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1804AC">
        <w:rPr>
          <w:rFonts w:eastAsiaTheme="minorEastAsia"/>
          <w:sz w:val="28"/>
          <w:szCs w:val="28"/>
        </w:rPr>
        <w:tab/>
      </w:r>
      <w:proofErr w:type="spellStart"/>
      <w:r w:rsidR="001804AC">
        <w:rPr>
          <w:rFonts w:eastAsiaTheme="minorEastAsia"/>
          <w:sz w:val="28"/>
          <w:szCs w:val="28"/>
        </w:rPr>
        <w:t>d.</w:t>
      </w:r>
      <w:proofErr w:type="spellEnd"/>
      <w:r w:rsidR="001804AC">
        <w:rPr>
          <w:rFonts w:eastAsiaTheme="minorEastAsia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="001804AC">
        <w:rPr>
          <w:rFonts w:eastAsiaTheme="minorEastAsia"/>
          <w:sz w:val="28"/>
          <w:szCs w:val="28"/>
        </w:rPr>
        <w:tab/>
      </w:r>
      <w:proofErr w:type="gramStart"/>
      <w:r w:rsidR="001804AC">
        <w:rPr>
          <w:rFonts w:eastAsiaTheme="minorEastAsia"/>
          <w:sz w:val="28"/>
          <w:szCs w:val="28"/>
        </w:rPr>
        <w:t>e</w:t>
      </w:r>
      <w:proofErr w:type="gramEnd"/>
      <w:r w:rsidR="001804AC">
        <w:rPr>
          <w:rFonts w:eastAsiaTheme="minorEastAsia"/>
          <w:sz w:val="28"/>
          <w:szCs w:val="28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 w:rsidR="001804AC">
        <w:rPr>
          <w:rFonts w:eastAsiaTheme="minorEastAsia"/>
          <w:sz w:val="28"/>
          <w:szCs w:val="28"/>
        </w:rPr>
        <w:tab/>
        <w:t xml:space="preserve">f.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bookmarkStart w:id="0" w:name="_GoBack"/>
      <w:bookmarkEnd w:id="0"/>
    </w:p>
    <w:p w:rsidR="004C6D61" w:rsidRPr="007172A4" w:rsidRDefault="004C6D61" w:rsidP="007172A4">
      <w:pPr>
        <w:rPr>
          <w:rFonts w:eastAsiaTheme="minorEastAsia"/>
          <w:sz w:val="28"/>
          <w:szCs w:val="28"/>
        </w:rPr>
      </w:pPr>
    </w:p>
    <w:sectPr w:rsidR="004C6D61" w:rsidRPr="0071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97EDC"/>
    <w:multiLevelType w:val="hybridMultilevel"/>
    <w:tmpl w:val="0606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A4"/>
    <w:rsid w:val="001804AC"/>
    <w:rsid w:val="004C6D61"/>
    <w:rsid w:val="007172A4"/>
    <w:rsid w:val="009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3B5A9-C93D-4271-A6A6-2C9A05A6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2016-11-16T13:17:00Z</dcterms:created>
  <dcterms:modified xsi:type="dcterms:W3CDTF">2016-11-16T13:40:00Z</dcterms:modified>
</cp:coreProperties>
</file>